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7EACD" w14:textId="738BB624" w:rsidR="00FB56D0" w:rsidRPr="000A2CB2" w:rsidRDefault="00FB56D0" w:rsidP="00CB0144">
      <w:pPr>
        <w:widowControl/>
        <w:ind w:leftChars="0" w:left="0" w:firstLineChars="0" w:firstLine="0"/>
        <w:jc w:val="left"/>
        <w:rPr>
          <w:rFonts w:asciiTheme="majorEastAsia" w:eastAsiaTheme="majorEastAsia" w:hAnsiTheme="majorEastAsia" w:cs="ＭＳ 明朝"/>
          <w:color w:val="auto"/>
        </w:rPr>
      </w:pPr>
      <w:bookmarkStart w:id="0" w:name="_GoBack"/>
      <w:bookmarkEnd w:id="0"/>
      <w:r w:rsidRPr="000A2CB2">
        <w:rPr>
          <w:rFonts w:asciiTheme="majorEastAsia" w:eastAsiaTheme="majorEastAsia" w:hAnsiTheme="majorEastAsia" w:cs="ＭＳ 明朝" w:hint="eastAsia"/>
          <w:color w:val="auto"/>
        </w:rPr>
        <w:t>様式第</w:t>
      </w:r>
      <w:r w:rsidR="005453A7" w:rsidRPr="000A2CB2">
        <w:rPr>
          <w:rFonts w:asciiTheme="majorEastAsia" w:eastAsiaTheme="majorEastAsia" w:hAnsiTheme="majorEastAsia" w:cs="ＭＳ 明朝" w:hint="eastAsia"/>
          <w:color w:val="auto"/>
        </w:rPr>
        <w:t>１６</w:t>
      </w:r>
      <w:r w:rsidR="00032EC0" w:rsidRPr="000A2CB2">
        <w:rPr>
          <w:rFonts w:asciiTheme="majorEastAsia" w:eastAsiaTheme="majorEastAsia" w:hAnsiTheme="majorEastAsia" w:cs="ＭＳ 明朝" w:hint="eastAsia"/>
          <w:color w:val="auto"/>
        </w:rPr>
        <w:t>－２　法第</w:t>
      </w:r>
      <w:r w:rsidR="00032EC0" w:rsidRPr="000A2CB2">
        <w:rPr>
          <w:rFonts w:asciiTheme="majorEastAsia" w:eastAsiaTheme="majorEastAsia" w:hAnsiTheme="majorEastAsia" w:cs="ＭＳ 明朝"/>
          <w:color w:val="auto"/>
        </w:rPr>
        <w:t>49条第４項第７号関係（森林法第34条第２項の許可）</w:t>
      </w:r>
    </w:p>
    <w:p w14:paraId="10B77632" w14:textId="77777777" w:rsidR="00FB56D0" w:rsidRPr="000A2CB2" w:rsidRDefault="00FB56D0" w:rsidP="00CB0144">
      <w:pPr>
        <w:widowControl/>
        <w:ind w:leftChars="0" w:left="0" w:firstLineChars="0" w:firstLine="0"/>
        <w:jc w:val="left"/>
        <w:rPr>
          <w:rFonts w:hAnsiTheme="minorEastAsia" w:cs="ＭＳ 明朝"/>
          <w:color w:val="auto"/>
        </w:rPr>
      </w:pPr>
    </w:p>
    <w:p w14:paraId="693E06B9" w14:textId="77777777" w:rsidR="00196D95" w:rsidRPr="000A2CB2" w:rsidRDefault="00196D95" w:rsidP="00CB0144">
      <w:pPr>
        <w:ind w:leftChars="0" w:left="0" w:firstLineChars="0" w:firstLine="0"/>
        <w:jc w:val="center"/>
        <w:textAlignment w:val="baseline"/>
        <w:rPr>
          <w:rFonts w:hAnsiTheme="minorEastAsia" w:cs="ＭＳ 明朝"/>
          <w:color w:val="auto"/>
        </w:rPr>
      </w:pPr>
      <w:r w:rsidRPr="000A2CB2">
        <w:rPr>
          <w:rFonts w:hAnsiTheme="minorEastAsia" w:cs="ＭＳ 明朝" w:hint="eastAsia"/>
          <w:color w:val="auto"/>
        </w:rPr>
        <w:t>森林法第</w:t>
      </w:r>
      <w:r w:rsidRPr="000A2CB2">
        <w:rPr>
          <w:rFonts w:hAnsiTheme="minorEastAsia" w:cs="ＭＳ 明朝"/>
          <w:color w:val="auto"/>
        </w:rPr>
        <w:t>34</w:t>
      </w:r>
      <w:r w:rsidRPr="000A2CB2">
        <w:rPr>
          <w:rFonts w:hAnsiTheme="minorEastAsia" w:cs="ＭＳ 明朝" w:hint="eastAsia"/>
          <w:color w:val="auto"/>
        </w:rPr>
        <w:t>条第２項の許可に関する事項</w:t>
      </w:r>
    </w:p>
    <w:p w14:paraId="0B94C7A5" w14:textId="77777777" w:rsidR="00196D95" w:rsidRPr="000A2CB2" w:rsidRDefault="00196D95" w:rsidP="00CB0144">
      <w:pPr>
        <w:spacing w:line="120" w:lineRule="exact"/>
        <w:ind w:leftChars="0" w:left="0" w:firstLineChars="0" w:firstLine="0"/>
        <w:jc w:val="center"/>
        <w:textAlignment w:val="baseline"/>
        <w:rPr>
          <w:rFonts w:hAnsiTheme="minorEastAsia" w:cs="Times New Roman"/>
          <w:color w:val="auto"/>
          <w:spacing w:val="2"/>
        </w:rPr>
      </w:pPr>
    </w:p>
    <w:p w14:paraId="65BBAFA6" w14:textId="77777777" w:rsidR="00196D95" w:rsidRPr="000A2CB2" w:rsidRDefault="00196D95" w:rsidP="00CB0144">
      <w:pPr>
        <w:ind w:leftChars="0" w:left="0" w:firstLineChars="0" w:firstLine="0"/>
        <w:jc w:val="left"/>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（注）森林法の特例措置（保安林の作業許可）を必要とする場合に記載すること。</w:t>
      </w:r>
    </w:p>
    <w:p w14:paraId="6C4E61AC" w14:textId="77777777" w:rsidR="00FB56D0" w:rsidRPr="000A2CB2" w:rsidRDefault="00FB56D0" w:rsidP="00CB0144">
      <w:pPr>
        <w:spacing w:line="120" w:lineRule="exact"/>
        <w:ind w:left="724" w:hanging="244"/>
        <w:textAlignment w:val="baseline"/>
        <w:rPr>
          <w:rFonts w:hAnsiTheme="minorEastAsia" w:cs="Times New Roman"/>
          <w:color w:val="auto"/>
          <w:spacing w:val="2"/>
        </w:rPr>
      </w:pPr>
    </w:p>
    <w:p w14:paraId="785DEED6" w14:textId="5FE91E31" w:rsidR="00B83C61" w:rsidRDefault="00FB56D0" w:rsidP="00B83C61">
      <w:pPr>
        <w:ind w:leftChars="0" w:left="2" w:firstLineChars="0" w:firstLine="0"/>
        <w:jc w:val="left"/>
        <w:textAlignment w:val="baseline"/>
        <w:rPr>
          <w:rFonts w:hAnsiTheme="minorEastAsia" w:cs="Times New Roman"/>
          <w:color w:val="auto"/>
          <w:spacing w:val="2"/>
        </w:rPr>
      </w:pPr>
      <w:r w:rsidRPr="000A2CB2">
        <w:rPr>
          <w:rFonts w:hAnsiTheme="minorEastAsia" w:cs="Times New Roman" w:hint="eastAsia"/>
          <w:color w:val="auto"/>
          <w:spacing w:val="2"/>
        </w:rPr>
        <w:t>ア.土地の形質の変更等に関する計画書</w:t>
      </w:r>
    </w:p>
    <w:p w14:paraId="65A59D4F" w14:textId="77777777" w:rsidR="00B83C61" w:rsidRPr="00B83C61" w:rsidRDefault="00B83C61" w:rsidP="00B83C61">
      <w:pPr>
        <w:ind w:leftChars="0" w:left="0" w:firstLineChars="0" w:firstLine="0"/>
        <w:jc w:val="left"/>
        <w:textAlignment w:val="baseline"/>
        <w:rPr>
          <w:rFonts w:hAnsiTheme="minorEastAsia" w:cs="Times New Roman"/>
          <w:color w:val="auto"/>
          <w:spacing w:val="2"/>
        </w:rPr>
      </w:pPr>
    </w:p>
    <w:tbl>
      <w:tblPr>
        <w:tblStyle w:val="a"/>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418"/>
        <w:gridCol w:w="1247"/>
        <w:gridCol w:w="1247"/>
        <w:gridCol w:w="1248"/>
        <w:gridCol w:w="1247"/>
        <w:gridCol w:w="1248"/>
      </w:tblGrid>
      <w:tr w:rsidR="00B83C61" w:rsidRPr="00C55E5D" w14:paraId="5CBB0635" w14:textId="77777777" w:rsidTr="006977B1">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AE6D80C"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Times New Roman"/>
                <w:color w:val="auto"/>
                <w:spacing w:val="2"/>
              </w:rPr>
            </w:pPr>
            <w:r w:rsidRPr="00C55E5D">
              <w:rPr>
                <w:rFonts w:cs="ＭＳ 明朝" w:hint="eastAsia"/>
                <w:color w:val="auto"/>
              </w:rPr>
              <w:t>森林（土地）の所在場所</w:t>
            </w:r>
          </w:p>
        </w:tc>
        <w:tc>
          <w:tcPr>
            <w:tcW w:w="1247" w:type="dxa"/>
            <w:tcBorders>
              <w:top w:val="single" w:sz="4" w:space="0" w:color="000000"/>
              <w:left w:val="single" w:sz="4" w:space="0" w:color="000000"/>
              <w:bottom w:val="single" w:sz="4" w:space="0" w:color="000000"/>
              <w:right w:val="single" w:sz="4" w:space="0" w:color="auto"/>
            </w:tcBorders>
            <w:vAlign w:val="center"/>
          </w:tcPr>
          <w:p w14:paraId="64FB3307" w14:textId="77777777" w:rsidR="00B83C61" w:rsidRPr="00C55E5D" w:rsidRDefault="00B83C61" w:rsidP="006977B1">
            <w:pPr>
              <w:suppressAutoHyphens/>
              <w:kinsoku w:val="0"/>
              <w:autoSpaceDE w:val="0"/>
              <w:autoSpaceDN w:val="0"/>
              <w:adjustRightInd w:val="0"/>
              <w:spacing w:line="280" w:lineRule="atLeast"/>
              <w:ind w:leftChars="-22" w:left="-53" w:firstLineChars="0" w:firstLine="2"/>
              <w:jc w:val="center"/>
              <w:textAlignment w:val="baseline"/>
              <w:rPr>
                <w:rFonts w:cs="Times New Roman"/>
                <w:color w:val="auto"/>
                <w:spacing w:val="2"/>
              </w:rPr>
            </w:pPr>
            <w:r w:rsidRPr="00C55E5D">
              <w:rPr>
                <w:rFonts w:cs="ＭＳ 明朝" w:hint="eastAsia"/>
                <w:color w:val="auto"/>
              </w:rPr>
              <w:t>市郡</w:t>
            </w:r>
          </w:p>
        </w:tc>
        <w:tc>
          <w:tcPr>
            <w:tcW w:w="1247" w:type="dxa"/>
            <w:tcBorders>
              <w:top w:val="single" w:sz="4" w:space="0" w:color="000000"/>
              <w:left w:val="single" w:sz="4" w:space="0" w:color="auto"/>
              <w:bottom w:val="single" w:sz="4" w:space="0" w:color="000000"/>
              <w:right w:val="single" w:sz="4" w:space="0" w:color="auto"/>
            </w:tcBorders>
            <w:vAlign w:val="center"/>
          </w:tcPr>
          <w:p w14:paraId="13E17840" w14:textId="77777777" w:rsidR="00B83C61" w:rsidRPr="00C55E5D" w:rsidRDefault="00B83C61" w:rsidP="006977B1">
            <w:pPr>
              <w:suppressAutoHyphens/>
              <w:kinsoku w:val="0"/>
              <w:autoSpaceDE w:val="0"/>
              <w:autoSpaceDN w:val="0"/>
              <w:adjustRightInd w:val="0"/>
              <w:spacing w:line="280" w:lineRule="atLeast"/>
              <w:ind w:leftChars="-27" w:left="-65" w:firstLineChars="0" w:firstLine="0"/>
              <w:jc w:val="center"/>
              <w:textAlignment w:val="baseline"/>
              <w:rPr>
                <w:rFonts w:cs="Times New Roman"/>
                <w:color w:val="auto"/>
                <w:spacing w:val="2"/>
              </w:rPr>
            </w:pPr>
            <w:r w:rsidRPr="00C55E5D">
              <w:rPr>
                <w:rFonts w:cs="ＭＳ 明朝" w:hint="eastAsia"/>
                <w:color w:val="auto"/>
              </w:rPr>
              <w:t>町村</w:t>
            </w:r>
          </w:p>
        </w:tc>
        <w:tc>
          <w:tcPr>
            <w:tcW w:w="1248" w:type="dxa"/>
            <w:tcBorders>
              <w:top w:val="single" w:sz="4" w:space="0" w:color="000000"/>
              <w:left w:val="single" w:sz="4" w:space="0" w:color="auto"/>
              <w:bottom w:val="single" w:sz="4" w:space="0" w:color="000000"/>
              <w:right w:val="single" w:sz="4" w:space="0" w:color="auto"/>
            </w:tcBorders>
            <w:vAlign w:val="center"/>
          </w:tcPr>
          <w:p w14:paraId="4BCEE785"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Times New Roman"/>
                <w:color w:val="auto"/>
                <w:spacing w:val="2"/>
              </w:rPr>
            </w:pPr>
            <w:r w:rsidRPr="00C55E5D">
              <w:rPr>
                <w:rFonts w:cs="ＭＳ 明朝" w:hint="eastAsia"/>
                <w:color w:val="auto"/>
              </w:rPr>
              <w:t>大字</w:t>
            </w:r>
          </w:p>
        </w:tc>
        <w:tc>
          <w:tcPr>
            <w:tcW w:w="1247" w:type="dxa"/>
            <w:tcBorders>
              <w:top w:val="single" w:sz="4" w:space="0" w:color="000000"/>
              <w:left w:val="single" w:sz="4" w:space="0" w:color="auto"/>
              <w:bottom w:val="single" w:sz="4" w:space="0" w:color="000000"/>
              <w:right w:val="single" w:sz="4" w:space="0" w:color="auto"/>
            </w:tcBorders>
            <w:vAlign w:val="center"/>
          </w:tcPr>
          <w:p w14:paraId="5B94C2F7"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Times New Roman"/>
                <w:color w:val="auto"/>
                <w:spacing w:val="2"/>
              </w:rPr>
            </w:pPr>
            <w:r w:rsidRPr="00C55E5D">
              <w:rPr>
                <w:rFonts w:cs="ＭＳ 明朝" w:hint="eastAsia"/>
                <w:color w:val="auto"/>
              </w:rPr>
              <w:t>字</w:t>
            </w:r>
          </w:p>
        </w:tc>
        <w:tc>
          <w:tcPr>
            <w:tcW w:w="1248" w:type="dxa"/>
            <w:tcBorders>
              <w:top w:val="single" w:sz="4" w:space="0" w:color="000000"/>
              <w:left w:val="single" w:sz="4" w:space="0" w:color="auto"/>
              <w:bottom w:val="single" w:sz="4" w:space="0" w:color="000000"/>
              <w:right w:val="single" w:sz="4" w:space="0" w:color="000000"/>
            </w:tcBorders>
            <w:vAlign w:val="center"/>
          </w:tcPr>
          <w:p w14:paraId="75085BEA" w14:textId="77777777" w:rsidR="00B83C61" w:rsidRPr="00C55E5D" w:rsidRDefault="00B83C61" w:rsidP="006977B1">
            <w:pPr>
              <w:suppressAutoHyphens/>
              <w:kinsoku w:val="0"/>
              <w:autoSpaceDE w:val="0"/>
              <w:autoSpaceDN w:val="0"/>
              <w:adjustRightInd w:val="0"/>
              <w:spacing w:line="280" w:lineRule="atLeast"/>
              <w:ind w:leftChars="-1" w:left="-2" w:firstLineChars="0" w:firstLine="0"/>
              <w:jc w:val="center"/>
              <w:textAlignment w:val="baseline"/>
              <w:rPr>
                <w:rFonts w:cs="Times New Roman"/>
                <w:color w:val="auto"/>
                <w:spacing w:val="2"/>
              </w:rPr>
            </w:pPr>
            <w:r w:rsidRPr="00C55E5D">
              <w:rPr>
                <w:rFonts w:cs="ＭＳ 明朝" w:hint="eastAsia"/>
                <w:color w:val="auto"/>
              </w:rPr>
              <w:t>地番</w:t>
            </w:r>
          </w:p>
        </w:tc>
      </w:tr>
      <w:tr w:rsidR="00B83C61" w:rsidRPr="00C55E5D" w14:paraId="36FB1785" w14:textId="77777777" w:rsidTr="006977B1">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DEA162B" w14:textId="77777777" w:rsidR="00B83C61" w:rsidRPr="00C55E5D" w:rsidRDefault="00B83C61" w:rsidP="006977B1">
            <w:pPr>
              <w:suppressAutoHyphens/>
              <w:kinsoku w:val="0"/>
              <w:autoSpaceDE w:val="0"/>
              <w:autoSpaceDN w:val="0"/>
              <w:adjustRightInd w:val="0"/>
              <w:spacing w:line="280" w:lineRule="atLeast"/>
              <w:ind w:leftChars="0" w:left="-10" w:firstLineChars="0" w:firstLine="0"/>
              <w:jc w:val="center"/>
              <w:textAlignment w:val="baseline"/>
              <w:rPr>
                <w:rFonts w:cs="Times New Roman"/>
                <w:color w:val="auto"/>
                <w:spacing w:val="2"/>
              </w:rPr>
            </w:pPr>
            <w:r w:rsidRPr="00C55E5D">
              <w:rPr>
                <w:rFonts w:cs="ＭＳ 明朝" w:hint="eastAsia"/>
                <w:color w:val="auto"/>
              </w:rPr>
              <w:t>保安林の指定の目的</w:t>
            </w:r>
          </w:p>
        </w:tc>
        <w:tc>
          <w:tcPr>
            <w:tcW w:w="1247" w:type="dxa"/>
            <w:tcBorders>
              <w:top w:val="single" w:sz="4" w:space="0" w:color="000000"/>
              <w:left w:val="single" w:sz="4" w:space="0" w:color="000000"/>
              <w:bottom w:val="single" w:sz="4" w:space="0" w:color="000000"/>
              <w:right w:val="single" w:sz="4" w:space="0" w:color="auto"/>
            </w:tcBorders>
            <w:vAlign w:val="center"/>
          </w:tcPr>
          <w:p w14:paraId="68612D36" w14:textId="77777777" w:rsidR="00B83C61" w:rsidRPr="00C55E5D" w:rsidRDefault="00B83C61" w:rsidP="006977B1">
            <w:pPr>
              <w:suppressAutoHyphens/>
              <w:kinsoku w:val="0"/>
              <w:autoSpaceDE w:val="0"/>
              <w:autoSpaceDN w:val="0"/>
              <w:adjustRightInd w:val="0"/>
              <w:spacing w:line="280" w:lineRule="atLeast"/>
              <w:ind w:leftChars="-21" w:left="733" w:hangingChars="321" w:hanging="783"/>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7310564B" w14:textId="77777777" w:rsidR="00B83C61" w:rsidRPr="00C55E5D" w:rsidRDefault="00B83C61" w:rsidP="006977B1">
            <w:pPr>
              <w:suppressAutoHyphens/>
              <w:kinsoku w:val="0"/>
              <w:autoSpaceDE w:val="0"/>
              <w:autoSpaceDN w:val="0"/>
              <w:adjustRightInd w:val="0"/>
              <w:spacing w:line="280" w:lineRule="atLeast"/>
              <w:ind w:leftChars="-27" w:left="179" w:hanging="244"/>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auto"/>
            </w:tcBorders>
            <w:vAlign w:val="center"/>
          </w:tcPr>
          <w:p w14:paraId="54CB67BE" w14:textId="77777777" w:rsidR="00B83C61" w:rsidRPr="00C55E5D" w:rsidRDefault="00B83C61" w:rsidP="006977B1">
            <w:pPr>
              <w:suppressAutoHyphens/>
              <w:kinsoku w:val="0"/>
              <w:autoSpaceDE w:val="0"/>
              <w:autoSpaceDN w:val="0"/>
              <w:adjustRightInd w:val="0"/>
              <w:spacing w:line="280" w:lineRule="atLeast"/>
              <w:ind w:leftChars="-5" w:left="-12" w:firstLineChars="9" w:firstLine="22"/>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1A57BE77" w14:textId="77777777" w:rsidR="00B83C61" w:rsidRPr="00C55E5D" w:rsidRDefault="00B83C61" w:rsidP="006977B1">
            <w:pPr>
              <w:suppressAutoHyphens/>
              <w:kinsoku w:val="0"/>
              <w:autoSpaceDE w:val="0"/>
              <w:autoSpaceDN w:val="0"/>
              <w:adjustRightInd w:val="0"/>
              <w:spacing w:line="280" w:lineRule="atLeast"/>
              <w:ind w:leftChars="-2" w:left="0" w:hangingChars="2" w:hanging="5"/>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000000"/>
            </w:tcBorders>
            <w:vAlign w:val="center"/>
          </w:tcPr>
          <w:p w14:paraId="333297EC" w14:textId="77777777" w:rsidR="00B83C61" w:rsidRPr="00C55E5D" w:rsidRDefault="00B83C61" w:rsidP="006977B1">
            <w:pPr>
              <w:suppressAutoHyphens/>
              <w:kinsoku w:val="0"/>
              <w:autoSpaceDE w:val="0"/>
              <w:autoSpaceDN w:val="0"/>
              <w:adjustRightInd w:val="0"/>
              <w:spacing w:line="280" w:lineRule="atLeast"/>
              <w:ind w:leftChars="-1" w:left="242" w:hanging="244"/>
              <w:jc w:val="center"/>
              <w:textAlignment w:val="baseline"/>
              <w:rPr>
                <w:rFonts w:cs="Times New Roman"/>
                <w:color w:val="auto"/>
                <w:spacing w:val="2"/>
              </w:rPr>
            </w:pPr>
          </w:p>
        </w:tc>
      </w:tr>
      <w:tr w:rsidR="00B83C61" w:rsidRPr="00C55E5D" w14:paraId="05CEA565" w14:textId="77777777" w:rsidTr="006977B1">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9C21A8A" w14:textId="77777777" w:rsidR="00B83C61" w:rsidRPr="00C55E5D" w:rsidRDefault="00B83C61" w:rsidP="006977B1">
            <w:pPr>
              <w:suppressAutoHyphens/>
              <w:kinsoku w:val="0"/>
              <w:autoSpaceDE w:val="0"/>
              <w:autoSpaceDN w:val="0"/>
              <w:adjustRightInd w:val="0"/>
              <w:spacing w:line="280" w:lineRule="atLeast"/>
              <w:ind w:leftChars="0" w:left="-10" w:firstLineChars="0" w:firstLine="0"/>
              <w:jc w:val="center"/>
              <w:textAlignment w:val="baseline"/>
              <w:rPr>
                <w:rFonts w:cs="Times New Roman"/>
                <w:color w:val="auto"/>
                <w:spacing w:val="2"/>
              </w:rPr>
            </w:pPr>
            <w:r w:rsidRPr="00C55E5D">
              <w:rPr>
                <w:rFonts w:cs="ＭＳ 明朝" w:hint="eastAsia"/>
                <w:color w:val="auto"/>
              </w:rPr>
              <w:t>行　為　の　方　法</w:t>
            </w:r>
          </w:p>
        </w:tc>
        <w:tc>
          <w:tcPr>
            <w:tcW w:w="1247" w:type="dxa"/>
            <w:tcBorders>
              <w:top w:val="single" w:sz="4" w:space="0" w:color="000000"/>
              <w:left w:val="single" w:sz="4" w:space="0" w:color="000000"/>
              <w:bottom w:val="single" w:sz="4" w:space="0" w:color="000000"/>
              <w:right w:val="single" w:sz="4" w:space="0" w:color="auto"/>
            </w:tcBorders>
            <w:vAlign w:val="center"/>
          </w:tcPr>
          <w:p w14:paraId="0680F614" w14:textId="77777777" w:rsidR="00B83C61" w:rsidRPr="00C55E5D" w:rsidRDefault="00B83C61" w:rsidP="006977B1">
            <w:pPr>
              <w:suppressAutoHyphens/>
              <w:kinsoku w:val="0"/>
              <w:autoSpaceDE w:val="0"/>
              <w:autoSpaceDN w:val="0"/>
              <w:adjustRightInd w:val="0"/>
              <w:spacing w:line="280" w:lineRule="atLeast"/>
              <w:ind w:leftChars="-21" w:left="733" w:hangingChars="321" w:hanging="783"/>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1C6D1DDB" w14:textId="77777777" w:rsidR="00B83C61" w:rsidRPr="00C55E5D" w:rsidRDefault="00B83C61" w:rsidP="006977B1">
            <w:pPr>
              <w:suppressAutoHyphens/>
              <w:kinsoku w:val="0"/>
              <w:autoSpaceDE w:val="0"/>
              <w:autoSpaceDN w:val="0"/>
              <w:adjustRightInd w:val="0"/>
              <w:spacing w:line="280" w:lineRule="atLeast"/>
              <w:ind w:leftChars="-27" w:left="179" w:hanging="244"/>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auto"/>
            </w:tcBorders>
            <w:vAlign w:val="center"/>
          </w:tcPr>
          <w:p w14:paraId="211F2411" w14:textId="77777777" w:rsidR="00B83C61" w:rsidRPr="00C55E5D" w:rsidRDefault="00B83C61" w:rsidP="006977B1">
            <w:pPr>
              <w:suppressAutoHyphens/>
              <w:kinsoku w:val="0"/>
              <w:autoSpaceDE w:val="0"/>
              <w:autoSpaceDN w:val="0"/>
              <w:adjustRightInd w:val="0"/>
              <w:spacing w:line="280" w:lineRule="atLeast"/>
              <w:ind w:leftChars="-5" w:left="-12" w:firstLineChars="9" w:firstLine="22"/>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42B75AEB" w14:textId="77777777" w:rsidR="00B83C61" w:rsidRPr="00C55E5D" w:rsidRDefault="00B83C61" w:rsidP="006977B1">
            <w:pPr>
              <w:suppressAutoHyphens/>
              <w:kinsoku w:val="0"/>
              <w:autoSpaceDE w:val="0"/>
              <w:autoSpaceDN w:val="0"/>
              <w:adjustRightInd w:val="0"/>
              <w:spacing w:line="280" w:lineRule="atLeast"/>
              <w:ind w:leftChars="-2" w:left="0" w:hangingChars="2" w:hanging="5"/>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000000"/>
            </w:tcBorders>
            <w:vAlign w:val="center"/>
          </w:tcPr>
          <w:p w14:paraId="0F27D2CC" w14:textId="77777777" w:rsidR="00B83C61" w:rsidRPr="00C55E5D" w:rsidRDefault="00B83C61" w:rsidP="006977B1">
            <w:pPr>
              <w:suppressAutoHyphens/>
              <w:kinsoku w:val="0"/>
              <w:autoSpaceDE w:val="0"/>
              <w:autoSpaceDN w:val="0"/>
              <w:adjustRightInd w:val="0"/>
              <w:spacing w:line="280" w:lineRule="atLeast"/>
              <w:ind w:leftChars="-1" w:left="242" w:hanging="244"/>
              <w:jc w:val="center"/>
              <w:textAlignment w:val="baseline"/>
              <w:rPr>
                <w:rFonts w:cs="Times New Roman"/>
                <w:color w:val="auto"/>
                <w:spacing w:val="2"/>
              </w:rPr>
            </w:pPr>
          </w:p>
        </w:tc>
      </w:tr>
      <w:tr w:rsidR="00B83C61" w:rsidRPr="00C55E5D" w14:paraId="2B717956" w14:textId="77777777" w:rsidTr="006977B1">
        <w:tc>
          <w:tcPr>
            <w:tcW w:w="1417" w:type="dxa"/>
            <w:vMerge w:val="restart"/>
            <w:tcBorders>
              <w:top w:val="single" w:sz="4" w:space="0" w:color="000000"/>
              <w:left w:val="single" w:sz="4" w:space="0" w:color="000000"/>
              <w:right w:val="single" w:sz="4" w:space="0" w:color="000000"/>
            </w:tcBorders>
            <w:vAlign w:val="center"/>
          </w:tcPr>
          <w:p w14:paraId="63ABB987"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Times New Roman"/>
                <w:color w:val="auto"/>
                <w:spacing w:val="2"/>
              </w:rPr>
            </w:pPr>
            <w:r w:rsidRPr="00C55E5D">
              <w:rPr>
                <w:rFonts w:cs="ＭＳ 明朝" w:hint="eastAsia"/>
                <w:color w:val="auto"/>
              </w:rPr>
              <w:t>期　　間</w:t>
            </w:r>
          </w:p>
        </w:tc>
        <w:tc>
          <w:tcPr>
            <w:tcW w:w="1418" w:type="dxa"/>
            <w:tcBorders>
              <w:top w:val="single" w:sz="4" w:space="0" w:color="000000"/>
              <w:left w:val="single" w:sz="4" w:space="0" w:color="000000"/>
              <w:bottom w:val="single" w:sz="4" w:space="0" w:color="000000"/>
              <w:right w:val="single" w:sz="4" w:space="0" w:color="000000"/>
            </w:tcBorders>
            <w:vAlign w:val="center"/>
          </w:tcPr>
          <w:p w14:paraId="4DF965D4" w14:textId="77777777" w:rsidR="00B83C61" w:rsidRPr="00C55E5D" w:rsidRDefault="00B83C61" w:rsidP="006977B1">
            <w:pPr>
              <w:suppressAutoHyphens/>
              <w:kinsoku w:val="0"/>
              <w:autoSpaceDE w:val="0"/>
              <w:autoSpaceDN w:val="0"/>
              <w:adjustRightInd w:val="0"/>
              <w:spacing w:line="280" w:lineRule="atLeast"/>
              <w:ind w:leftChars="-1" w:left="-2" w:firstLineChars="0" w:firstLine="0"/>
              <w:jc w:val="center"/>
              <w:textAlignment w:val="baseline"/>
              <w:rPr>
                <w:rFonts w:cs="Times New Roman"/>
                <w:color w:val="auto"/>
                <w:spacing w:val="2"/>
              </w:rPr>
            </w:pPr>
            <w:r w:rsidRPr="00C55E5D">
              <w:rPr>
                <w:rFonts w:cs="ＭＳ 明朝" w:hint="eastAsia"/>
                <w:color w:val="auto"/>
              </w:rPr>
              <w:t>始　　期</w:t>
            </w:r>
          </w:p>
        </w:tc>
        <w:tc>
          <w:tcPr>
            <w:tcW w:w="1247" w:type="dxa"/>
            <w:tcBorders>
              <w:top w:val="single" w:sz="4" w:space="0" w:color="000000"/>
              <w:left w:val="single" w:sz="4" w:space="0" w:color="000000"/>
              <w:bottom w:val="single" w:sz="4" w:space="0" w:color="000000"/>
              <w:right w:val="single" w:sz="4" w:space="0" w:color="auto"/>
            </w:tcBorders>
            <w:vAlign w:val="center"/>
          </w:tcPr>
          <w:p w14:paraId="73C46488" w14:textId="77777777" w:rsidR="00B83C61" w:rsidRPr="00C55E5D" w:rsidRDefault="00B83C61" w:rsidP="006977B1">
            <w:pPr>
              <w:suppressAutoHyphens/>
              <w:kinsoku w:val="0"/>
              <w:autoSpaceDE w:val="0"/>
              <w:autoSpaceDN w:val="0"/>
              <w:adjustRightInd w:val="0"/>
              <w:spacing w:line="280" w:lineRule="atLeast"/>
              <w:ind w:leftChars="-21" w:left="733" w:hangingChars="321" w:hanging="783"/>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5051B289" w14:textId="77777777" w:rsidR="00B83C61" w:rsidRPr="00C55E5D" w:rsidRDefault="00B83C61" w:rsidP="006977B1">
            <w:pPr>
              <w:suppressAutoHyphens/>
              <w:kinsoku w:val="0"/>
              <w:autoSpaceDE w:val="0"/>
              <w:autoSpaceDN w:val="0"/>
              <w:adjustRightInd w:val="0"/>
              <w:spacing w:line="280" w:lineRule="atLeast"/>
              <w:ind w:leftChars="-27" w:left="179" w:hanging="244"/>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auto"/>
            </w:tcBorders>
            <w:vAlign w:val="center"/>
          </w:tcPr>
          <w:p w14:paraId="693B18CB" w14:textId="77777777" w:rsidR="00B83C61" w:rsidRPr="00C55E5D" w:rsidRDefault="00B83C61" w:rsidP="006977B1">
            <w:pPr>
              <w:suppressAutoHyphens/>
              <w:kinsoku w:val="0"/>
              <w:autoSpaceDE w:val="0"/>
              <w:autoSpaceDN w:val="0"/>
              <w:adjustRightInd w:val="0"/>
              <w:spacing w:line="280" w:lineRule="atLeast"/>
              <w:ind w:leftChars="-5" w:left="-12" w:firstLineChars="9" w:firstLine="22"/>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1B331A96" w14:textId="77777777" w:rsidR="00B83C61" w:rsidRPr="00C55E5D" w:rsidRDefault="00B83C61" w:rsidP="006977B1">
            <w:pPr>
              <w:suppressAutoHyphens/>
              <w:kinsoku w:val="0"/>
              <w:autoSpaceDE w:val="0"/>
              <w:autoSpaceDN w:val="0"/>
              <w:adjustRightInd w:val="0"/>
              <w:spacing w:line="280" w:lineRule="atLeast"/>
              <w:ind w:leftChars="-2" w:left="0" w:hangingChars="2" w:hanging="5"/>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000000"/>
            </w:tcBorders>
            <w:vAlign w:val="center"/>
          </w:tcPr>
          <w:p w14:paraId="128FA31E" w14:textId="77777777" w:rsidR="00B83C61" w:rsidRPr="00C55E5D" w:rsidRDefault="00B83C61" w:rsidP="006977B1">
            <w:pPr>
              <w:suppressAutoHyphens/>
              <w:kinsoku w:val="0"/>
              <w:autoSpaceDE w:val="0"/>
              <w:autoSpaceDN w:val="0"/>
              <w:adjustRightInd w:val="0"/>
              <w:spacing w:line="280" w:lineRule="atLeast"/>
              <w:ind w:leftChars="-1" w:left="242" w:hanging="244"/>
              <w:jc w:val="center"/>
              <w:textAlignment w:val="baseline"/>
              <w:rPr>
                <w:rFonts w:cs="Times New Roman"/>
                <w:color w:val="auto"/>
                <w:spacing w:val="2"/>
              </w:rPr>
            </w:pPr>
          </w:p>
        </w:tc>
      </w:tr>
      <w:tr w:rsidR="00B83C61" w:rsidRPr="00C55E5D" w14:paraId="7F93141A" w14:textId="77777777" w:rsidTr="006977B1">
        <w:tc>
          <w:tcPr>
            <w:tcW w:w="1417" w:type="dxa"/>
            <w:vMerge/>
            <w:tcBorders>
              <w:left w:val="single" w:sz="4" w:space="0" w:color="000000"/>
              <w:bottom w:val="single" w:sz="4" w:space="0" w:color="000000"/>
              <w:right w:val="single" w:sz="4" w:space="0" w:color="000000"/>
            </w:tcBorders>
            <w:vAlign w:val="center"/>
          </w:tcPr>
          <w:p w14:paraId="3B489E00" w14:textId="77777777" w:rsidR="00B83C61" w:rsidRPr="00C55E5D" w:rsidRDefault="00B83C61" w:rsidP="006977B1">
            <w:pPr>
              <w:autoSpaceDE w:val="0"/>
              <w:autoSpaceDN w:val="0"/>
              <w:adjustRightInd w:val="0"/>
              <w:ind w:left="724" w:hanging="244"/>
              <w:jc w:val="center"/>
              <w:rPr>
                <w:rFonts w:cs="Times New Roman"/>
                <w:color w:val="auto"/>
                <w:spacing w:val="2"/>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BE243F5" w14:textId="77777777" w:rsidR="00B83C61" w:rsidRPr="00C55E5D" w:rsidRDefault="00B83C61" w:rsidP="006977B1">
            <w:pPr>
              <w:suppressAutoHyphens/>
              <w:kinsoku w:val="0"/>
              <w:autoSpaceDE w:val="0"/>
              <w:autoSpaceDN w:val="0"/>
              <w:adjustRightInd w:val="0"/>
              <w:spacing w:line="280" w:lineRule="atLeast"/>
              <w:ind w:leftChars="-1" w:left="-2" w:firstLineChars="0" w:firstLine="0"/>
              <w:jc w:val="center"/>
              <w:textAlignment w:val="baseline"/>
              <w:rPr>
                <w:rFonts w:cs="Times New Roman"/>
                <w:color w:val="auto"/>
                <w:spacing w:val="2"/>
              </w:rPr>
            </w:pPr>
            <w:r w:rsidRPr="00C55E5D">
              <w:rPr>
                <w:rFonts w:cs="ＭＳ 明朝" w:hint="eastAsia"/>
                <w:color w:val="auto"/>
              </w:rPr>
              <w:t>終　　期</w:t>
            </w:r>
          </w:p>
        </w:tc>
        <w:tc>
          <w:tcPr>
            <w:tcW w:w="1247" w:type="dxa"/>
            <w:tcBorders>
              <w:top w:val="single" w:sz="4" w:space="0" w:color="000000"/>
              <w:left w:val="single" w:sz="4" w:space="0" w:color="000000"/>
              <w:bottom w:val="single" w:sz="4" w:space="0" w:color="000000"/>
              <w:right w:val="single" w:sz="4" w:space="0" w:color="auto"/>
            </w:tcBorders>
            <w:vAlign w:val="center"/>
          </w:tcPr>
          <w:p w14:paraId="625605AA" w14:textId="77777777" w:rsidR="00B83C61" w:rsidRPr="00C55E5D" w:rsidRDefault="00B83C61" w:rsidP="006977B1">
            <w:pPr>
              <w:suppressAutoHyphens/>
              <w:kinsoku w:val="0"/>
              <w:autoSpaceDE w:val="0"/>
              <w:autoSpaceDN w:val="0"/>
              <w:adjustRightInd w:val="0"/>
              <w:spacing w:line="280" w:lineRule="atLeast"/>
              <w:ind w:leftChars="-21" w:left="733" w:hangingChars="321" w:hanging="783"/>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192427BF" w14:textId="77777777" w:rsidR="00B83C61" w:rsidRPr="00C55E5D" w:rsidRDefault="00B83C61" w:rsidP="006977B1">
            <w:pPr>
              <w:suppressAutoHyphens/>
              <w:kinsoku w:val="0"/>
              <w:autoSpaceDE w:val="0"/>
              <w:autoSpaceDN w:val="0"/>
              <w:adjustRightInd w:val="0"/>
              <w:spacing w:line="280" w:lineRule="atLeast"/>
              <w:ind w:leftChars="-27" w:left="179" w:hanging="244"/>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auto"/>
            </w:tcBorders>
            <w:vAlign w:val="center"/>
          </w:tcPr>
          <w:p w14:paraId="1B158DD3" w14:textId="77777777" w:rsidR="00B83C61" w:rsidRPr="00C55E5D" w:rsidRDefault="00B83C61" w:rsidP="006977B1">
            <w:pPr>
              <w:suppressAutoHyphens/>
              <w:kinsoku w:val="0"/>
              <w:autoSpaceDE w:val="0"/>
              <w:autoSpaceDN w:val="0"/>
              <w:adjustRightInd w:val="0"/>
              <w:spacing w:line="280" w:lineRule="atLeast"/>
              <w:ind w:leftChars="-5" w:left="-12" w:firstLineChars="9" w:firstLine="22"/>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24EE9D6A" w14:textId="77777777" w:rsidR="00B83C61" w:rsidRPr="00C55E5D" w:rsidRDefault="00B83C61" w:rsidP="006977B1">
            <w:pPr>
              <w:suppressAutoHyphens/>
              <w:kinsoku w:val="0"/>
              <w:autoSpaceDE w:val="0"/>
              <w:autoSpaceDN w:val="0"/>
              <w:adjustRightInd w:val="0"/>
              <w:spacing w:line="280" w:lineRule="atLeast"/>
              <w:ind w:leftChars="-2" w:left="0" w:hangingChars="2" w:hanging="5"/>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000000"/>
            </w:tcBorders>
            <w:vAlign w:val="center"/>
          </w:tcPr>
          <w:p w14:paraId="7119A31A" w14:textId="77777777" w:rsidR="00B83C61" w:rsidRPr="00C55E5D" w:rsidRDefault="00B83C61" w:rsidP="006977B1">
            <w:pPr>
              <w:suppressAutoHyphens/>
              <w:kinsoku w:val="0"/>
              <w:autoSpaceDE w:val="0"/>
              <w:autoSpaceDN w:val="0"/>
              <w:adjustRightInd w:val="0"/>
              <w:spacing w:line="280" w:lineRule="atLeast"/>
              <w:ind w:leftChars="-1" w:left="242" w:hanging="244"/>
              <w:jc w:val="center"/>
              <w:textAlignment w:val="baseline"/>
              <w:rPr>
                <w:rFonts w:cs="Times New Roman"/>
                <w:color w:val="auto"/>
                <w:spacing w:val="2"/>
              </w:rPr>
            </w:pPr>
          </w:p>
        </w:tc>
      </w:tr>
      <w:tr w:rsidR="00B83C61" w:rsidRPr="00C55E5D" w14:paraId="765E82AA" w14:textId="77777777" w:rsidTr="006977B1">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48772CCB" w14:textId="77777777" w:rsidR="00B83C61" w:rsidRPr="00C55E5D" w:rsidRDefault="00B83C61" w:rsidP="006977B1">
            <w:pPr>
              <w:suppressAutoHyphens/>
              <w:kinsoku w:val="0"/>
              <w:autoSpaceDE w:val="0"/>
              <w:autoSpaceDN w:val="0"/>
              <w:adjustRightInd w:val="0"/>
              <w:spacing w:line="280" w:lineRule="atLeast"/>
              <w:ind w:leftChars="0" w:left="0" w:firstLineChars="0" w:firstLine="0"/>
              <w:jc w:val="center"/>
              <w:textAlignment w:val="baseline"/>
              <w:rPr>
                <w:rFonts w:cs="Times New Roman"/>
                <w:color w:val="auto"/>
                <w:spacing w:val="2"/>
              </w:rPr>
            </w:pPr>
            <w:r w:rsidRPr="00C55E5D">
              <w:rPr>
                <w:rFonts w:cs="ＭＳ 明朝" w:hint="eastAsia"/>
                <w:color w:val="auto"/>
              </w:rPr>
              <w:t>備　　　　考</w:t>
            </w:r>
          </w:p>
        </w:tc>
        <w:tc>
          <w:tcPr>
            <w:tcW w:w="1247" w:type="dxa"/>
            <w:tcBorders>
              <w:top w:val="single" w:sz="4" w:space="0" w:color="000000"/>
              <w:left w:val="single" w:sz="4" w:space="0" w:color="000000"/>
              <w:bottom w:val="single" w:sz="4" w:space="0" w:color="000000"/>
              <w:right w:val="single" w:sz="4" w:space="0" w:color="auto"/>
            </w:tcBorders>
            <w:vAlign w:val="center"/>
          </w:tcPr>
          <w:p w14:paraId="1EFE519F" w14:textId="77777777" w:rsidR="00B83C61" w:rsidRPr="00C55E5D" w:rsidRDefault="00B83C61" w:rsidP="006977B1">
            <w:pPr>
              <w:suppressAutoHyphens/>
              <w:kinsoku w:val="0"/>
              <w:autoSpaceDE w:val="0"/>
              <w:autoSpaceDN w:val="0"/>
              <w:adjustRightInd w:val="0"/>
              <w:spacing w:line="280" w:lineRule="atLeast"/>
              <w:ind w:leftChars="-21" w:left="733" w:hangingChars="321" w:hanging="783"/>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1D8E0D7E" w14:textId="77777777" w:rsidR="00B83C61" w:rsidRPr="00C55E5D" w:rsidRDefault="00B83C61" w:rsidP="006977B1">
            <w:pPr>
              <w:suppressAutoHyphens/>
              <w:kinsoku w:val="0"/>
              <w:autoSpaceDE w:val="0"/>
              <w:autoSpaceDN w:val="0"/>
              <w:adjustRightInd w:val="0"/>
              <w:spacing w:line="280" w:lineRule="atLeast"/>
              <w:ind w:leftChars="-27" w:left="179" w:hanging="244"/>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auto"/>
            </w:tcBorders>
            <w:vAlign w:val="center"/>
          </w:tcPr>
          <w:p w14:paraId="6DA84E3F" w14:textId="77777777" w:rsidR="00B83C61" w:rsidRPr="00C55E5D" w:rsidRDefault="00B83C61" w:rsidP="006977B1">
            <w:pPr>
              <w:suppressAutoHyphens/>
              <w:kinsoku w:val="0"/>
              <w:autoSpaceDE w:val="0"/>
              <w:autoSpaceDN w:val="0"/>
              <w:adjustRightInd w:val="0"/>
              <w:spacing w:line="280" w:lineRule="atLeast"/>
              <w:ind w:leftChars="-5" w:left="-12" w:firstLineChars="9" w:firstLine="22"/>
              <w:jc w:val="center"/>
              <w:textAlignment w:val="baseline"/>
              <w:rPr>
                <w:rFonts w:cs="Times New Roman"/>
                <w:color w:val="auto"/>
                <w:spacing w:val="2"/>
              </w:rPr>
            </w:pPr>
          </w:p>
        </w:tc>
        <w:tc>
          <w:tcPr>
            <w:tcW w:w="1247" w:type="dxa"/>
            <w:tcBorders>
              <w:top w:val="single" w:sz="4" w:space="0" w:color="000000"/>
              <w:left w:val="single" w:sz="4" w:space="0" w:color="auto"/>
              <w:bottom w:val="single" w:sz="4" w:space="0" w:color="000000"/>
              <w:right w:val="single" w:sz="4" w:space="0" w:color="auto"/>
            </w:tcBorders>
            <w:vAlign w:val="center"/>
          </w:tcPr>
          <w:p w14:paraId="6CCEBEEB" w14:textId="77777777" w:rsidR="00B83C61" w:rsidRPr="00C55E5D" w:rsidRDefault="00B83C61" w:rsidP="006977B1">
            <w:pPr>
              <w:suppressAutoHyphens/>
              <w:kinsoku w:val="0"/>
              <w:autoSpaceDE w:val="0"/>
              <w:autoSpaceDN w:val="0"/>
              <w:adjustRightInd w:val="0"/>
              <w:spacing w:line="280" w:lineRule="atLeast"/>
              <w:ind w:leftChars="-2" w:left="0" w:hangingChars="2" w:hanging="5"/>
              <w:jc w:val="center"/>
              <w:textAlignment w:val="baseline"/>
              <w:rPr>
                <w:rFonts w:cs="Times New Roman"/>
                <w:color w:val="auto"/>
                <w:spacing w:val="2"/>
              </w:rPr>
            </w:pPr>
          </w:p>
        </w:tc>
        <w:tc>
          <w:tcPr>
            <w:tcW w:w="1248" w:type="dxa"/>
            <w:tcBorders>
              <w:top w:val="single" w:sz="4" w:space="0" w:color="000000"/>
              <w:left w:val="single" w:sz="4" w:space="0" w:color="auto"/>
              <w:bottom w:val="single" w:sz="4" w:space="0" w:color="000000"/>
              <w:right w:val="single" w:sz="4" w:space="0" w:color="000000"/>
            </w:tcBorders>
            <w:vAlign w:val="center"/>
          </w:tcPr>
          <w:p w14:paraId="527F3D46" w14:textId="77777777" w:rsidR="00B83C61" w:rsidRPr="00C55E5D" w:rsidRDefault="00B83C61" w:rsidP="006977B1">
            <w:pPr>
              <w:suppressAutoHyphens/>
              <w:kinsoku w:val="0"/>
              <w:autoSpaceDE w:val="0"/>
              <w:autoSpaceDN w:val="0"/>
              <w:adjustRightInd w:val="0"/>
              <w:spacing w:line="280" w:lineRule="atLeast"/>
              <w:ind w:leftChars="-1" w:left="242" w:hanging="244"/>
              <w:jc w:val="center"/>
              <w:textAlignment w:val="baseline"/>
              <w:rPr>
                <w:rFonts w:cs="Times New Roman"/>
                <w:color w:val="auto"/>
                <w:spacing w:val="2"/>
              </w:rPr>
            </w:pPr>
          </w:p>
        </w:tc>
      </w:tr>
    </w:tbl>
    <w:p w14:paraId="0798AB2E" w14:textId="77777777" w:rsidR="002A40F8" w:rsidRDefault="002A40F8" w:rsidP="00CB0144">
      <w:pPr>
        <w:ind w:leftChars="0" w:left="2" w:firstLineChars="0" w:firstLine="0"/>
        <w:textAlignment w:val="baseline"/>
        <w:rPr>
          <w:rFonts w:hAnsiTheme="minorEastAsia" w:cs="Times New Roman"/>
          <w:color w:val="auto"/>
          <w:spacing w:val="2"/>
        </w:rPr>
      </w:pPr>
    </w:p>
    <w:p w14:paraId="053B3BE7" w14:textId="5670D1AA" w:rsidR="00FB56D0" w:rsidRPr="000A2CB2" w:rsidRDefault="00FB56D0" w:rsidP="00CB0144">
      <w:pPr>
        <w:ind w:leftChars="0" w:left="2" w:firstLineChars="0" w:firstLine="0"/>
        <w:textAlignment w:val="baseline"/>
        <w:rPr>
          <w:rFonts w:hAnsiTheme="minorEastAsia" w:cs="Times New Roman"/>
          <w:color w:val="auto"/>
          <w:spacing w:val="2"/>
        </w:rPr>
      </w:pPr>
      <w:r w:rsidRPr="000A2CB2">
        <w:rPr>
          <w:rFonts w:hAnsiTheme="minorEastAsia" w:cs="Times New Roman" w:hint="eastAsia"/>
          <w:color w:val="auto"/>
          <w:spacing w:val="2"/>
        </w:rPr>
        <w:t>イ.</w:t>
      </w:r>
      <w:r w:rsidR="007D376D">
        <w:rPr>
          <w:rFonts w:hAnsiTheme="minorEastAsia" w:cs="Times New Roman" w:hint="eastAsia"/>
          <w:color w:val="auto"/>
          <w:spacing w:val="2"/>
        </w:rPr>
        <w:t>添付書類</w:t>
      </w:r>
    </w:p>
    <w:p w14:paraId="5C9951E8" w14:textId="147A59CC" w:rsidR="00FB56D0" w:rsidRDefault="00FB56D0" w:rsidP="007D376D">
      <w:pPr>
        <w:ind w:leftChars="118" w:left="564" w:hangingChars="115" w:hanging="281"/>
        <w:textAlignment w:val="baseline"/>
        <w:rPr>
          <w:rFonts w:hAnsiTheme="minorEastAsia" w:cs="ＭＳ 明朝"/>
          <w:color w:val="auto"/>
        </w:rPr>
      </w:pPr>
      <w:r w:rsidRPr="000A2CB2">
        <w:rPr>
          <w:rFonts w:hAnsiTheme="minorEastAsia" w:cs="Times New Roman" w:hint="eastAsia"/>
          <w:color w:val="auto"/>
          <w:spacing w:val="2"/>
        </w:rPr>
        <w:t xml:space="preserve">１　</w:t>
      </w:r>
      <w:r w:rsidR="007D376D">
        <w:rPr>
          <w:rFonts w:hAnsiTheme="minorEastAsia" w:cs="Times New Roman" w:hint="eastAsia"/>
          <w:color w:val="auto"/>
          <w:spacing w:val="2"/>
        </w:rPr>
        <w:t>森林の位置図及び区域図</w:t>
      </w:r>
      <w:r w:rsidR="007D376D">
        <w:rPr>
          <w:rFonts w:hAnsiTheme="minorEastAsia" w:cs="ＭＳ 明朝" w:hint="eastAsia"/>
          <w:color w:val="auto"/>
        </w:rPr>
        <w:t>（</w:t>
      </w:r>
      <w:r w:rsidRPr="000A2CB2">
        <w:rPr>
          <w:rFonts w:hAnsiTheme="minorEastAsia" w:cs="ＭＳ 明朝" w:hint="eastAsia"/>
          <w:color w:val="auto"/>
        </w:rPr>
        <w:t>法第46条第２項第３号に規定する土地利用方針に添付する図面等に必要な事項が記載されている場合は省略可能とする。</w:t>
      </w:r>
      <w:r w:rsidR="007D376D">
        <w:rPr>
          <w:rFonts w:hAnsiTheme="minorEastAsia" w:cs="ＭＳ 明朝" w:hint="eastAsia"/>
          <w:color w:val="auto"/>
        </w:rPr>
        <w:t>）</w:t>
      </w:r>
    </w:p>
    <w:p w14:paraId="7C477671" w14:textId="03FBE024" w:rsidR="007D376D" w:rsidRPr="000A2CB2" w:rsidRDefault="007D376D" w:rsidP="007D376D">
      <w:pPr>
        <w:ind w:leftChars="118" w:left="559" w:hangingChars="115" w:hanging="276"/>
        <w:textAlignment w:val="baseline"/>
        <w:rPr>
          <w:rFonts w:hAnsiTheme="minorEastAsia" w:cs="Times New Roman"/>
          <w:color w:val="auto"/>
          <w:spacing w:val="2"/>
        </w:rPr>
      </w:pPr>
      <w:r>
        <w:rPr>
          <w:rFonts w:hAnsiTheme="minorEastAsia" w:cs="ＭＳ 明朝" w:hint="eastAsia"/>
          <w:color w:val="auto"/>
        </w:rPr>
        <w:t>２　その他必要な書類</w:t>
      </w:r>
    </w:p>
    <w:p w14:paraId="00E8091A" w14:textId="77777777" w:rsidR="00FB56D0" w:rsidRPr="000A2CB2" w:rsidRDefault="00FB56D0" w:rsidP="00CB0144">
      <w:pPr>
        <w:ind w:left="720" w:hanging="240"/>
        <w:textAlignment w:val="baseline"/>
        <w:rPr>
          <w:rFonts w:hAnsiTheme="minorEastAsia" w:cs="ＭＳ 明朝"/>
          <w:color w:val="auto"/>
        </w:rPr>
      </w:pPr>
    </w:p>
    <w:p w14:paraId="60B1D96C" w14:textId="77777777" w:rsidR="00FB56D0" w:rsidRPr="000A2CB2" w:rsidRDefault="00FB56D0" w:rsidP="00CB0144">
      <w:pPr>
        <w:ind w:leftChars="0" w:left="0" w:firstLineChars="0" w:firstLine="0"/>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注意事項</w:t>
      </w:r>
    </w:p>
    <w:p w14:paraId="21EF002B" w14:textId="77777777" w:rsidR="00FB56D0" w:rsidRPr="000A2CB2" w:rsidRDefault="00FB56D0" w:rsidP="00CB0144">
      <w:pPr>
        <w:ind w:leftChars="118" w:left="494" w:hangingChars="117" w:hanging="211"/>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１　申請書は、行為を行なうべき箇所ごとに作成すること。</w:t>
      </w:r>
    </w:p>
    <w:p w14:paraId="68E64131" w14:textId="77777777" w:rsidR="00FB56D0" w:rsidRPr="000A2CB2" w:rsidRDefault="00FB56D0" w:rsidP="00CB0144">
      <w:pPr>
        <w:ind w:leftChars="118" w:left="494" w:hangingChars="117" w:hanging="211"/>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２　行為の方法欄には、次の事項を記載すること。</w:t>
      </w:r>
    </w:p>
    <w:p w14:paraId="645FF141" w14:textId="36A06DE5" w:rsidR="00FB56D0" w:rsidRPr="000A2CB2" w:rsidRDefault="00FB56D0" w:rsidP="00B83C61">
      <w:pPr>
        <w:ind w:leftChars="177" w:left="637" w:hangingChars="118" w:hanging="212"/>
        <w:textAlignment w:val="baseline"/>
        <w:rPr>
          <w:rFonts w:hAnsiTheme="minorEastAsia" w:cs="Times New Roman"/>
          <w:color w:val="auto"/>
          <w:spacing w:val="2"/>
          <w:sz w:val="18"/>
          <w:szCs w:val="18"/>
        </w:rPr>
      </w:pPr>
      <w:r w:rsidRPr="000A2CB2">
        <w:rPr>
          <w:rFonts w:hAnsiTheme="minorEastAsia" w:cs="ＭＳ 明朝"/>
          <w:color w:val="auto"/>
          <w:sz w:val="18"/>
          <w:szCs w:val="18"/>
        </w:rPr>
        <w:t xml:space="preserve">(1) </w:t>
      </w:r>
      <w:r w:rsidRPr="000A2CB2">
        <w:rPr>
          <w:rFonts w:hAnsiTheme="minorEastAsia" w:cs="ＭＳ 明朝" w:hint="eastAsia"/>
          <w:color w:val="auto"/>
          <w:sz w:val="18"/>
          <w:szCs w:val="18"/>
        </w:rPr>
        <w:t>立竹の伐採に</w:t>
      </w:r>
      <w:r w:rsidR="00B83C61">
        <w:rPr>
          <w:rFonts w:hAnsiTheme="minorEastAsia" w:cs="ＭＳ 明朝" w:hint="eastAsia"/>
          <w:color w:val="auto"/>
          <w:sz w:val="18"/>
          <w:szCs w:val="18"/>
        </w:rPr>
        <w:t>あって</w:t>
      </w:r>
      <w:r w:rsidRPr="000A2CB2">
        <w:rPr>
          <w:rFonts w:hAnsiTheme="minorEastAsia" w:cs="ＭＳ 明朝" w:hint="eastAsia"/>
          <w:color w:val="auto"/>
          <w:sz w:val="18"/>
          <w:szCs w:val="18"/>
        </w:rPr>
        <w:t>は、伐採面積、伐採する立木の年齢及び束数並びに伐採跡地の取扱い</w:t>
      </w:r>
    </w:p>
    <w:p w14:paraId="4FB73F80" w14:textId="5AEA18D5" w:rsidR="00FB56D0" w:rsidRPr="000A2CB2" w:rsidRDefault="00FB56D0" w:rsidP="00CB0144">
      <w:pPr>
        <w:ind w:leftChars="177" w:left="637" w:hangingChars="118" w:hanging="212"/>
        <w:textAlignment w:val="baseline"/>
        <w:rPr>
          <w:rFonts w:hAnsiTheme="minorEastAsia" w:cs="Times New Roman"/>
          <w:color w:val="auto"/>
          <w:spacing w:val="2"/>
          <w:sz w:val="18"/>
          <w:szCs w:val="18"/>
        </w:rPr>
      </w:pPr>
      <w:r w:rsidRPr="000A2CB2">
        <w:rPr>
          <w:rFonts w:hAnsiTheme="minorEastAsia" w:cs="ＭＳ 明朝"/>
          <w:color w:val="auto"/>
          <w:sz w:val="18"/>
          <w:szCs w:val="18"/>
        </w:rPr>
        <w:t xml:space="preserve">(2) </w:t>
      </w:r>
      <w:r w:rsidRPr="000A2CB2">
        <w:rPr>
          <w:rFonts w:hAnsiTheme="minorEastAsia" w:cs="ＭＳ 明朝" w:hint="eastAsia"/>
          <w:color w:val="auto"/>
          <w:sz w:val="18"/>
          <w:szCs w:val="18"/>
        </w:rPr>
        <w:t>立木の損傷にあ</w:t>
      </w:r>
      <w:r w:rsidR="00B83C61">
        <w:rPr>
          <w:rFonts w:hAnsiTheme="minorEastAsia" w:cs="ＭＳ 明朝" w:hint="eastAsia"/>
          <w:color w:val="auto"/>
          <w:sz w:val="18"/>
          <w:szCs w:val="18"/>
        </w:rPr>
        <w:t>って</w:t>
      </w:r>
      <w:r w:rsidRPr="000A2CB2">
        <w:rPr>
          <w:rFonts w:hAnsiTheme="minorEastAsia" w:cs="ＭＳ 明朝" w:hint="eastAsia"/>
          <w:color w:val="auto"/>
          <w:sz w:val="18"/>
          <w:szCs w:val="18"/>
        </w:rPr>
        <w:t>は、損傷の目的、損傷する立木の樹種、年齢、本数及び面積並びに損傷後の取扱い</w:t>
      </w:r>
    </w:p>
    <w:p w14:paraId="440BF920" w14:textId="3C505E46" w:rsidR="00FB56D0" w:rsidRPr="000A2CB2" w:rsidRDefault="00FB56D0" w:rsidP="00CB0144">
      <w:pPr>
        <w:ind w:leftChars="177" w:left="637" w:hangingChars="118" w:hanging="212"/>
        <w:textAlignment w:val="baseline"/>
        <w:rPr>
          <w:rFonts w:hAnsiTheme="minorEastAsia" w:cs="Times New Roman"/>
          <w:color w:val="auto"/>
          <w:spacing w:val="2"/>
          <w:sz w:val="18"/>
          <w:szCs w:val="18"/>
        </w:rPr>
      </w:pPr>
      <w:r w:rsidRPr="000A2CB2">
        <w:rPr>
          <w:rFonts w:hAnsiTheme="minorEastAsia" w:cs="ＭＳ 明朝"/>
          <w:color w:val="auto"/>
          <w:sz w:val="18"/>
          <w:szCs w:val="18"/>
        </w:rPr>
        <w:t xml:space="preserve">(3) </w:t>
      </w:r>
      <w:r w:rsidRPr="000A2CB2">
        <w:rPr>
          <w:rFonts w:hAnsiTheme="minorEastAsia" w:cs="ＭＳ 明朝" w:hint="eastAsia"/>
          <w:color w:val="auto"/>
          <w:sz w:val="18"/>
          <w:szCs w:val="18"/>
        </w:rPr>
        <w:t>家畜の放牧にあ</w:t>
      </w:r>
      <w:r w:rsidR="00B83C61">
        <w:rPr>
          <w:rFonts w:hAnsiTheme="minorEastAsia" w:cs="ＭＳ 明朝" w:hint="eastAsia"/>
          <w:color w:val="auto"/>
          <w:sz w:val="18"/>
          <w:szCs w:val="18"/>
        </w:rPr>
        <w:t>って</w:t>
      </w:r>
      <w:r w:rsidRPr="000A2CB2">
        <w:rPr>
          <w:rFonts w:hAnsiTheme="minorEastAsia" w:cs="ＭＳ 明朝" w:hint="eastAsia"/>
          <w:color w:val="auto"/>
          <w:sz w:val="18"/>
          <w:szCs w:val="18"/>
        </w:rPr>
        <w:t>は、放牧面積、家畜の種類及び頭数並びに管理方法</w:t>
      </w:r>
    </w:p>
    <w:p w14:paraId="1A61227C" w14:textId="599D46A4" w:rsidR="00FB56D0" w:rsidRPr="000A2CB2" w:rsidRDefault="00FB56D0" w:rsidP="00CB0144">
      <w:pPr>
        <w:ind w:leftChars="177" w:left="637" w:hangingChars="118" w:hanging="212"/>
        <w:textAlignment w:val="baseline"/>
        <w:rPr>
          <w:rFonts w:hAnsiTheme="minorEastAsia" w:cs="Times New Roman"/>
          <w:color w:val="auto"/>
          <w:spacing w:val="2"/>
          <w:sz w:val="18"/>
          <w:szCs w:val="18"/>
        </w:rPr>
      </w:pPr>
      <w:r w:rsidRPr="000A2CB2">
        <w:rPr>
          <w:rFonts w:hAnsiTheme="minorEastAsia" w:cs="ＭＳ 明朝"/>
          <w:color w:val="auto"/>
          <w:sz w:val="18"/>
          <w:szCs w:val="18"/>
        </w:rPr>
        <w:t xml:space="preserve">(4) </w:t>
      </w:r>
      <w:r w:rsidRPr="000A2CB2">
        <w:rPr>
          <w:rFonts w:hAnsiTheme="minorEastAsia" w:cs="ＭＳ 明朝" w:hint="eastAsia"/>
          <w:color w:val="auto"/>
          <w:sz w:val="18"/>
          <w:szCs w:val="18"/>
        </w:rPr>
        <w:t>下草、落葉又は落枝の採取にあ</w:t>
      </w:r>
      <w:r w:rsidR="00B83C61">
        <w:rPr>
          <w:rFonts w:hAnsiTheme="minorEastAsia" w:cs="ＭＳ 明朝" w:hint="eastAsia"/>
          <w:color w:val="auto"/>
          <w:sz w:val="18"/>
          <w:szCs w:val="18"/>
        </w:rPr>
        <w:t>って</w:t>
      </w:r>
      <w:r w:rsidRPr="000A2CB2">
        <w:rPr>
          <w:rFonts w:hAnsiTheme="minorEastAsia" w:cs="ＭＳ 明朝" w:hint="eastAsia"/>
          <w:color w:val="auto"/>
          <w:sz w:val="18"/>
          <w:szCs w:val="18"/>
        </w:rPr>
        <w:t>は、採取物の種類及び数量並びに採取方法</w:t>
      </w:r>
    </w:p>
    <w:p w14:paraId="1B74AB11" w14:textId="49B68BB9" w:rsidR="00FB56D0" w:rsidRPr="000A2CB2" w:rsidRDefault="00FB56D0" w:rsidP="00CB0144">
      <w:pPr>
        <w:ind w:leftChars="177" w:left="637" w:hangingChars="118" w:hanging="212"/>
        <w:textAlignment w:val="baseline"/>
        <w:rPr>
          <w:rFonts w:hAnsiTheme="minorEastAsia" w:cs="Times New Roman"/>
          <w:color w:val="auto"/>
          <w:spacing w:val="2"/>
          <w:sz w:val="18"/>
          <w:szCs w:val="18"/>
        </w:rPr>
      </w:pPr>
      <w:r w:rsidRPr="000A2CB2">
        <w:rPr>
          <w:rFonts w:hAnsiTheme="minorEastAsia" w:cs="ＭＳ 明朝"/>
          <w:color w:val="auto"/>
          <w:sz w:val="18"/>
          <w:szCs w:val="18"/>
        </w:rPr>
        <w:t xml:space="preserve">(5) </w:t>
      </w:r>
      <w:r w:rsidRPr="000A2CB2">
        <w:rPr>
          <w:rFonts w:hAnsiTheme="minorEastAsia" w:cs="ＭＳ 明朝" w:hint="eastAsia"/>
          <w:color w:val="auto"/>
          <w:sz w:val="18"/>
          <w:szCs w:val="18"/>
        </w:rPr>
        <w:t>土石又は樹根の採掘にあ</w:t>
      </w:r>
      <w:r w:rsidR="00B83C61">
        <w:rPr>
          <w:rFonts w:hAnsiTheme="minorEastAsia" w:cs="ＭＳ 明朝" w:hint="eastAsia"/>
          <w:color w:val="auto"/>
          <w:sz w:val="18"/>
          <w:szCs w:val="18"/>
        </w:rPr>
        <w:t>って</w:t>
      </w:r>
      <w:r w:rsidRPr="000A2CB2">
        <w:rPr>
          <w:rFonts w:hAnsiTheme="minorEastAsia" w:cs="ＭＳ 明朝" w:hint="eastAsia"/>
          <w:color w:val="auto"/>
          <w:sz w:val="18"/>
          <w:szCs w:val="18"/>
        </w:rPr>
        <w:t>は、採掘の目的、種類（土石の採掘の場合に限る。）、面積、方法及び数量、採掘設備、土地の形質の変更の状況並びに採掘後の取扱い</w:t>
      </w:r>
    </w:p>
    <w:p w14:paraId="65D3719B" w14:textId="2C1B383B" w:rsidR="00FB56D0" w:rsidRPr="000A2CB2" w:rsidRDefault="00FB56D0" w:rsidP="00CB0144">
      <w:pPr>
        <w:ind w:leftChars="177" w:left="637" w:hangingChars="118" w:hanging="212"/>
        <w:textAlignment w:val="baseline"/>
        <w:rPr>
          <w:rFonts w:hAnsiTheme="minorEastAsia" w:cs="Times New Roman"/>
          <w:color w:val="auto"/>
          <w:spacing w:val="2"/>
          <w:sz w:val="18"/>
          <w:szCs w:val="18"/>
        </w:rPr>
      </w:pPr>
      <w:r w:rsidRPr="000A2CB2">
        <w:rPr>
          <w:rFonts w:hAnsiTheme="minorEastAsia" w:cs="ＭＳ 明朝"/>
          <w:color w:val="auto"/>
          <w:sz w:val="18"/>
          <w:szCs w:val="18"/>
        </w:rPr>
        <w:t xml:space="preserve">(6) </w:t>
      </w:r>
      <w:r w:rsidRPr="000A2CB2">
        <w:rPr>
          <w:rFonts w:hAnsiTheme="minorEastAsia" w:cs="ＭＳ 明朝" w:hint="eastAsia"/>
          <w:color w:val="auto"/>
          <w:sz w:val="18"/>
          <w:szCs w:val="18"/>
        </w:rPr>
        <w:t>開墾にあ</w:t>
      </w:r>
      <w:r w:rsidR="00B83C61">
        <w:rPr>
          <w:rFonts w:hAnsiTheme="minorEastAsia" w:cs="ＭＳ 明朝" w:hint="eastAsia"/>
          <w:color w:val="auto"/>
          <w:sz w:val="18"/>
          <w:szCs w:val="18"/>
        </w:rPr>
        <w:t>って</w:t>
      </w:r>
      <w:r w:rsidRPr="000A2CB2">
        <w:rPr>
          <w:rFonts w:hAnsiTheme="minorEastAsia" w:cs="ＭＳ 明朝" w:hint="eastAsia"/>
          <w:color w:val="auto"/>
          <w:sz w:val="18"/>
          <w:szCs w:val="18"/>
        </w:rPr>
        <w:t>は、開墾の目的、面積及び方法、土地の形質の変更の状況並びに開墾地に係る使用目的達成後の取扱い</w:t>
      </w:r>
    </w:p>
    <w:p w14:paraId="7BBA3D9E" w14:textId="0158801F" w:rsidR="00FB56D0" w:rsidRPr="000A2CB2" w:rsidRDefault="00FB56D0" w:rsidP="00CB0144">
      <w:pPr>
        <w:ind w:leftChars="177" w:left="637" w:hangingChars="118" w:hanging="212"/>
        <w:textAlignment w:val="baseline"/>
        <w:rPr>
          <w:rFonts w:hAnsiTheme="minorEastAsia" w:cs="Times New Roman"/>
          <w:color w:val="auto"/>
          <w:spacing w:val="2"/>
          <w:sz w:val="18"/>
          <w:szCs w:val="18"/>
        </w:rPr>
      </w:pPr>
      <w:r w:rsidRPr="000A2CB2">
        <w:rPr>
          <w:rFonts w:hAnsiTheme="minorEastAsia" w:cs="ＭＳ 明朝"/>
          <w:color w:val="auto"/>
          <w:sz w:val="18"/>
          <w:szCs w:val="18"/>
        </w:rPr>
        <w:t xml:space="preserve">(7) </w:t>
      </w:r>
      <w:r w:rsidRPr="000A2CB2">
        <w:rPr>
          <w:rFonts w:hAnsiTheme="minorEastAsia" w:cs="ＭＳ 明朝" w:hint="eastAsia"/>
          <w:color w:val="auto"/>
          <w:sz w:val="18"/>
          <w:szCs w:val="18"/>
        </w:rPr>
        <w:t>土石及び樹根の採掘並びに開墾以外の土地の形質を変更する行為にあ</w:t>
      </w:r>
      <w:r w:rsidR="00B83C61">
        <w:rPr>
          <w:rFonts w:hAnsiTheme="minorEastAsia" w:cs="ＭＳ 明朝" w:hint="eastAsia"/>
          <w:color w:val="auto"/>
          <w:sz w:val="18"/>
          <w:szCs w:val="18"/>
        </w:rPr>
        <w:t>って</w:t>
      </w:r>
      <w:r w:rsidRPr="000A2CB2">
        <w:rPr>
          <w:rFonts w:hAnsiTheme="minorEastAsia" w:cs="ＭＳ 明朝" w:hint="eastAsia"/>
          <w:color w:val="auto"/>
          <w:sz w:val="18"/>
          <w:szCs w:val="18"/>
        </w:rPr>
        <w:t>は、変更の目的、行為の種類、内容及び面積、土地の形質の変更の状況、施行設備並びに行為地に係る使用目的の達成後の取扱い</w:t>
      </w:r>
    </w:p>
    <w:p w14:paraId="32DACF55" w14:textId="77777777" w:rsidR="00FB56D0" w:rsidRPr="000A2CB2" w:rsidRDefault="00FB56D0" w:rsidP="00CB0144">
      <w:pPr>
        <w:ind w:leftChars="118" w:left="494" w:hangingChars="117" w:hanging="211"/>
        <w:textAlignment w:val="baseline"/>
        <w:rPr>
          <w:rFonts w:hAnsiTheme="minorEastAsia" w:cs="Times New Roman"/>
          <w:color w:val="auto"/>
          <w:spacing w:val="2"/>
          <w:sz w:val="18"/>
          <w:szCs w:val="18"/>
        </w:rPr>
      </w:pPr>
      <w:r w:rsidRPr="000A2CB2">
        <w:rPr>
          <w:rFonts w:hAnsiTheme="minorEastAsia" w:cs="ＭＳ 明朝" w:hint="eastAsia"/>
          <w:color w:val="auto"/>
          <w:sz w:val="18"/>
          <w:szCs w:val="18"/>
        </w:rPr>
        <w:t>３　面積を記載する場合は、実測又は見込みにより、ヘクタールを単位とし、小数第４位まで記載すること。</w:t>
      </w:r>
    </w:p>
    <w:p w14:paraId="0F50D051" w14:textId="77777777" w:rsidR="00FB56D0" w:rsidRPr="000A2CB2" w:rsidRDefault="00FB56D0" w:rsidP="00CB0144">
      <w:pPr>
        <w:ind w:leftChars="118" w:left="494" w:hangingChars="117" w:hanging="211"/>
        <w:textAlignment w:val="baseline"/>
        <w:rPr>
          <w:rFonts w:hAnsiTheme="minorEastAsia" w:cs="ＭＳ 明朝"/>
          <w:color w:val="auto"/>
          <w:sz w:val="18"/>
          <w:szCs w:val="18"/>
        </w:rPr>
      </w:pPr>
      <w:r w:rsidRPr="000A2CB2">
        <w:rPr>
          <w:rFonts w:hAnsiTheme="minorEastAsia" w:cs="ＭＳ 明朝" w:hint="eastAsia"/>
          <w:color w:val="auto"/>
          <w:sz w:val="18"/>
          <w:szCs w:val="18"/>
        </w:rPr>
        <w:t>４　期間については、法第46条第2項第5号に定める復興整備事業の実施予定期間に記載されている場合は省略可能とする。</w:t>
      </w:r>
    </w:p>
    <w:p w14:paraId="04AB529F" w14:textId="34D3B5C9" w:rsidR="00AE1438" w:rsidRPr="000A2CB2" w:rsidRDefault="00FB56D0" w:rsidP="006F0E8D">
      <w:pPr>
        <w:ind w:leftChars="118" w:left="494" w:hangingChars="117" w:hanging="211"/>
        <w:textAlignment w:val="baseline"/>
        <w:rPr>
          <w:rFonts w:asciiTheme="majorEastAsia" w:eastAsiaTheme="majorEastAsia" w:hAnsiTheme="majorEastAsia"/>
          <w:color w:val="auto"/>
        </w:rPr>
      </w:pPr>
      <w:r w:rsidRPr="000A2CB2">
        <w:rPr>
          <w:rFonts w:hAnsiTheme="minorEastAsia" w:cs="ＭＳ 明朝" w:hint="eastAsia"/>
          <w:color w:val="auto"/>
          <w:sz w:val="18"/>
          <w:szCs w:val="18"/>
        </w:rPr>
        <w:t>５　計画書及び</w:t>
      </w:r>
      <w:r w:rsidR="007D376D">
        <w:rPr>
          <w:rFonts w:hAnsiTheme="minorEastAsia" w:cs="ＭＳ 明朝" w:hint="eastAsia"/>
          <w:color w:val="auto"/>
          <w:sz w:val="18"/>
          <w:szCs w:val="18"/>
        </w:rPr>
        <w:t>森林の位置図及び区域図</w:t>
      </w:r>
      <w:r w:rsidRPr="000A2CB2">
        <w:rPr>
          <w:rFonts w:hAnsiTheme="minorEastAsia" w:cs="ＭＳ 明朝" w:hint="eastAsia"/>
          <w:color w:val="auto"/>
          <w:sz w:val="18"/>
          <w:szCs w:val="18"/>
        </w:rPr>
        <w:t>等については、本マニュアルによるほか、「保安林及び保安施設地区の指定、解除等の取扱いについて」（昭和45年6月2日付け45林野治第921号林野庁長官通知）その他の関係通知等に準じて事務を処理されたい。</w:t>
      </w:r>
    </w:p>
    <w:p w14:paraId="3B8D4DDE" w14:textId="77777777" w:rsidR="00FB56D0" w:rsidRPr="00CF53C1" w:rsidRDefault="00FB56D0" w:rsidP="00CF53C1">
      <w:pPr>
        <w:widowControl/>
        <w:ind w:leftChars="83" w:left="297" w:hangingChars="41" w:hanging="98"/>
        <w:jc w:val="left"/>
        <w:rPr>
          <w:rFonts w:asciiTheme="majorEastAsia" w:eastAsiaTheme="majorEastAsia" w:hAnsiTheme="majorEastAsia"/>
          <w:color w:val="auto"/>
        </w:rPr>
      </w:pPr>
    </w:p>
    <w:sectPr w:rsidR="00FB56D0" w:rsidRPr="00CF53C1" w:rsidSect="00CF53C1">
      <w:headerReference w:type="even" r:id="rId8"/>
      <w:headerReference w:type="default" r:id="rId9"/>
      <w:footerReference w:type="even" r:id="rId10"/>
      <w:footerReference w:type="default" r:id="rId11"/>
      <w:headerReference w:type="first" r:id="rId12"/>
      <w:footerReference w:type="first" r:id="rId13"/>
      <w:pgSz w:w="11906" w:h="16838"/>
      <w:pgMar w:top="1701" w:right="1361" w:bottom="1701" w:left="1134" w:header="720" w:footer="720" w:gutter="0"/>
      <w:cols w:space="720"/>
      <w:noEndnote/>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0BFD" w14:textId="77777777" w:rsidR="00E2540C" w:rsidRDefault="00E2540C" w:rsidP="001C0D96">
      <w:pPr>
        <w:ind w:left="720" w:hanging="240"/>
      </w:pPr>
      <w:r>
        <w:separator/>
      </w:r>
    </w:p>
  </w:endnote>
  <w:endnote w:type="continuationSeparator" w:id="0">
    <w:p w14:paraId="2CBD38BD" w14:textId="77777777" w:rsidR="00E2540C" w:rsidRDefault="00E2540C" w:rsidP="001C0D96">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8FBC9" w14:textId="77777777" w:rsidR="00230F75" w:rsidRDefault="00230F75" w:rsidP="00E60F17">
    <w:pPr>
      <w:pStyle w:val="a6"/>
      <w:ind w:left="72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0343" w14:textId="77777777" w:rsidR="00230F75" w:rsidRDefault="00230F75" w:rsidP="001C0D96">
    <w:pPr>
      <w:pStyle w:val="a6"/>
      <w:ind w:left="72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4CE" w14:textId="77777777" w:rsidR="00230F75" w:rsidRDefault="00230F75" w:rsidP="00E60F17">
    <w:pPr>
      <w:pStyle w:val="a6"/>
      <w:ind w:left="72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05FCB" w14:textId="77777777" w:rsidR="00E2540C" w:rsidRDefault="00E2540C" w:rsidP="001C0D96">
      <w:pPr>
        <w:ind w:left="720" w:hanging="240"/>
      </w:pPr>
      <w:r>
        <w:separator/>
      </w:r>
    </w:p>
  </w:footnote>
  <w:footnote w:type="continuationSeparator" w:id="0">
    <w:p w14:paraId="1FC17AE4" w14:textId="77777777" w:rsidR="00E2540C" w:rsidRDefault="00E2540C" w:rsidP="001C0D96">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C1F8" w14:textId="77777777" w:rsidR="00230F75" w:rsidRDefault="00230F75" w:rsidP="00E60F17">
    <w:pPr>
      <w:pStyle w:val="a4"/>
      <w:ind w:left="72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67B0" w14:textId="77777777" w:rsidR="00230F75" w:rsidRDefault="00230F75" w:rsidP="00CF53C1">
    <w:pPr>
      <w:pStyle w:val="a4"/>
      <w:ind w:leftChars="83" w:left="297" w:hangingChars="41" w:hanging="9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BFA3F" w14:textId="77777777" w:rsidR="00230F75" w:rsidRDefault="00230F75" w:rsidP="00E60F17">
    <w:pPr>
      <w:pStyle w:val="a4"/>
      <w:ind w:left="72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E4EEE"/>
    <w:multiLevelType w:val="hybridMultilevel"/>
    <w:tmpl w:val="D34C93FA"/>
    <w:lvl w:ilvl="0" w:tplc="786412E6">
      <w:start w:val="1"/>
      <w:numFmt w:val="decimal"/>
      <w:lvlText w:val="注%1"/>
      <w:lvlJc w:val="left"/>
      <w:pPr>
        <w:ind w:left="360" w:hanging="360"/>
      </w:pPr>
      <w:rPr>
        <w:rFonts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F19B4"/>
    <w:multiLevelType w:val="hybridMultilevel"/>
    <w:tmpl w:val="4B406C52"/>
    <w:lvl w:ilvl="0" w:tplc="048E1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16AB2"/>
    <w:multiLevelType w:val="hybridMultilevel"/>
    <w:tmpl w:val="A044F83A"/>
    <w:lvl w:ilvl="0" w:tplc="24A0536A">
      <w:start w:val="5"/>
      <w:numFmt w:val="bullet"/>
      <w:lvlText w:val="※"/>
      <w:lvlJc w:val="left"/>
      <w:pPr>
        <w:ind w:left="2280" w:hanging="360"/>
      </w:pPr>
      <w:rPr>
        <w:rFonts w:ascii="ＭＳ 明朝" w:eastAsia="ＭＳ 明朝" w:hAnsi="ＭＳ 明朝" w:cs="ＭＳ 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3E0A450E"/>
    <w:multiLevelType w:val="hybridMultilevel"/>
    <w:tmpl w:val="180CFA04"/>
    <w:lvl w:ilvl="0" w:tplc="9ABEF70C">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4B4A"/>
    <w:multiLevelType w:val="hybridMultilevel"/>
    <w:tmpl w:val="03F2D046"/>
    <w:lvl w:ilvl="0" w:tplc="C85886F0">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56CCB"/>
    <w:multiLevelType w:val="hybridMultilevel"/>
    <w:tmpl w:val="9356ADAC"/>
    <w:lvl w:ilvl="0" w:tplc="749ABBB4">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FB72CD"/>
    <w:multiLevelType w:val="hybridMultilevel"/>
    <w:tmpl w:val="9E188A0A"/>
    <w:lvl w:ilvl="0" w:tplc="0974F720">
      <w:start w:val="1"/>
      <w:numFmt w:val="decimal"/>
      <w:lvlText w:val="注%1"/>
      <w:lvlJc w:val="left"/>
      <w:pPr>
        <w:ind w:left="669" w:hanging="525"/>
      </w:pPr>
      <w:rPr>
        <w:rFonts w:hint="default"/>
        <w:sz w:val="18"/>
        <w:szCs w:val="18"/>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7" w15:restartNumberingAfterBreak="0">
    <w:nsid w:val="584100ED"/>
    <w:multiLevelType w:val="hybridMultilevel"/>
    <w:tmpl w:val="CB82C7D6"/>
    <w:lvl w:ilvl="0" w:tplc="25CA1108">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C9349C"/>
    <w:multiLevelType w:val="hybridMultilevel"/>
    <w:tmpl w:val="53C8A1A6"/>
    <w:lvl w:ilvl="0" w:tplc="0980DA86">
      <w:start w:val="1"/>
      <w:numFmt w:val="bullet"/>
      <w:lvlText w:val="・"/>
      <w:lvlJc w:val="left"/>
      <w:pPr>
        <w:ind w:left="620" w:hanging="360"/>
      </w:pPr>
      <w:rPr>
        <w:rFonts w:asciiTheme="minorEastAsia" w:eastAsiaTheme="minorEastAsia" w:hAnsiTheme="minorEastAsia" w:cs="ＭＳ ゴシック" w:hint="eastAsia"/>
        <w:sz w:val="26"/>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69B20C81"/>
    <w:multiLevelType w:val="hybridMultilevel"/>
    <w:tmpl w:val="1D221FCA"/>
    <w:lvl w:ilvl="0" w:tplc="F8405A6A">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0" w15:restartNumberingAfterBreak="0">
    <w:nsid w:val="780A78BD"/>
    <w:multiLevelType w:val="singleLevel"/>
    <w:tmpl w:val="00000000"/>
    <w:name w:val="矢印"/>
    <w:lvl w:ilvl="0">
      <w:numFmt w:val="bullet"/>
      <w:suff w:val="nothing"/>
      <w:lvlText w:val="Ø"/>
      <w:lvlJc w:val="left"/>
      <w:rPr>
        <w:rFonts w:ascii="Wingdings" w:hAnsi="Wingdings" w:hint="default"/>
        <w:spacing w:val="0"/>
      </w:rPr>
    </w:lvl>
  </w:abstractNum>
  <w:abstractNum w:abstractNumId="11" w15:restartNumberingAfterBreak="0">
    <w:nsid w:val="78C74DCA"/>
    <w:multiLevelType w:val="hybridMultilevel"/>
    <w:tmpl w:val="6910055C"/>
    <w:lvl w:ilvl="0" w:tplc="7C2AF9EC">
      <w:start w:val="5"/>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0"/>
  </w:num>
  <w:num w:numId="2">
    <w:abstractNumId w:val="5"/>
  </w:num>
  <w:num w:numId="3">
    <w:abstractNumId w:val="8"/>
  </w:num>
  <w:num w:numId="4">
    <w:abstractNumId w:val="9"/>
  </w:num>
  <w:num w:numId="5">
    <w:abstractNumId w:val="0"/>
  </w:num>
  <w:num w:numId="6">
    <w:abstractNumId w:val="6"/>
  </w:num>
  <w:num w:numId="7">
    <w:abstractNumId w:val="3"/>
  </w:num>
  <w:num w:numId="8">
    <w:abstractNumId w:val="4"/>
  </w:num>
  <w:num w:numId="9">
    <w:abstractNumId w:val="1"/>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cumentProtection w:edit="readOnly" w:formatting="1" w:enforcement="0"/>
  <w:defaultTabStop w:val="840"/>
  <w:drawingGridHorizontalSpacing w:val="12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60"/>
    <w:rsid w:val="0000234B"/>
    <w:rsid w:val="000036B7"/>
    <w:rsid w:val="0000440A"/>
    <w:rsid w:val="00004842"/>
    <w:rsid w:val="00007C8A"/>
    <w:rsid w:val="00011336"/>
    <w:rsid w:val="00020AA8"/>
    <w:rsid w:val="00023678"/>
    <w:rsid w:val="00023DF5"/>
    <w:rsid w:val="000254E8"/>
    <w:rsid w:val="000307F6"/>
    <w:rsid w:val="00032EC0"/>
    <w:rsid w:val="00034BA8"/>
    <w:rsid w:val="0003703D"/>
    <w:rsid w:val="0004460D"/>
    <w:rsid w:val="00044A24"/>
    <w:rsid w:val="00044B3F"/>
    <w:rsid w:val="00052A95"/>
    <w:rsid w:val="00052CF9"/>
    <w:rsid w:val="000534B4"/>
    <w:rsid w:val="00056059"/>
    <w:rsid w:val="00057B79"/>
    <w:rsid w:val="00061340"/>
    <w:rsid w:val="00061FC8"/>
    <w:rsid w:val="00064E0E"/>
    <w:rsid w:val="000657D6"/>
    <w:rsid w:val="0007505B"/>
    <w:rsid w:val="00076B5E"/>
    <w:rsid w:val="0008196E"/>
    <w:rsid w:val="000853C0"/>
    <w:rsid w:val="00093615"/>
    <w:rsid w:val="000A2CB2"/>
    <w:rsid w:val="000A35EB"/>
    <w:rsid w:val="000A6D1F"/>
    <w:rsid w:val="000B1029"/>
    <w:rsid w:val="000B1DEC"/>
    <w:rsid w:val="000B53E8"/>
    <w:rsid w:val="000B746F"/>
    <w:rsid w:val="000C0111"/>
    <w:rsid w:val="000C65EA"/>
    <w:rsid w:val="000C7B94"/>
    <w:rsid w:val="000D0AC7"/>
    <w:rsid w:val="000D126E"/>
    <w:rsid w:val="000D4B21"/>
    <w:rsid w:val="000D51AD"/>
    <w:rsid w:val="000D6B30"/>
    <w:rsid w:val="000E6F63"/>
    <w:rsid w:val="000E7C44"/>
    <w:rsid w:val="000F2070"/>
    <w:rsid w:val="000F5E8F"/>
    <w:rsid w:val="000F7066"/>
    <w:rsid w:val="000F738E"/>
    <w:rsid w:val="00101A21"/>
    <w:rsid w:val="001077D4"/>
    <w:rsid w:val="00107971"/>
    <w:rsid w:val="00110020"/>
    <w:rsid w:val="00111E79"/>
    <w:rsid w:val="00113BE8"/>
    <w:rsid w:val="001211C8"/>
    <w:rsid w:val="00122CE6"/>
    <w:rsid w:val="00126A4B"/>
    <w:rsid w:val="00127994"/>
    <w:rsid w:val="001366A1"/>
    <w:rsid w:val="00144638"/>
    <w:rsid w:val="0014526B"/>
    <w:rsid w:val="00145328"/>
    <w:rsid w:val="00146066"/>
    <w:rsid w:val="00151A0E"/>
    <w:rsid w:val="00151F20"/>
    <w:rsid w:val="0015585E"/>
    <w:rsid w:val="00155C14"/>
    <w:rsid w:val="00161801"/>
    <w:rsid w:val="001647F4"/>
    <w:rsid w:val="00170F2D"/>
    <w:rsid w:val="00175AF9"/>
    <w:rsid w:val="001774CF"/>
    <w:rsid w:val="00184FA2"/>
    <w:rsid w:val="00185E3B"/>
    <w:rsid w:val="00187ED4"/>
    <w:rsid w:val="00191668"/>
    <w:rsid w:val="00192AE3"/>
    <w:rsid w:val="00194C7C"/>
    <w:rsid w:val="00196D95"/>
    <w:rsid w:val="001A0448"/>
    <w:rsid w:val="001B02E5"/>
    <w:rsid w:val="001B0B2C"/>
    <w:rsid w:val="001B10CA"/>
    <w:rsid w:val="001B1109"/>
    <w:rsid w:val="001B1C66"/>
    <w:rsid w:val="001B5464"/>
    <w:rsid w:val="001B5E3A"/>
    <w:rsid w:val="001B70E5"/>
    <w:rsid w:val="001B7BE9"/>
    <w:rsid w:val="001C00A1"/>
    <w:rsid w:val="001C08E9"/>
    <w:rsid w:val="001C0D96"/>
    <w:rsid w:val="001C0F74"/>
    <w:rsid w:val="001C1AE0"/>
    <w:rsid w:val="001C2607"/>
    <w:rsid w:val="001C26E3"/>
    <w:rsid w:val="001C2C35"/>
    <w:rsid w:val="001C38E6"/>
    <w:rsid w:val="001C4B54"/>
    <w:rsid w:val="001C6FF8"/>
    <w:rsid w:val="001D3962"/>
    <w:rsid w:val="001D4860"/>
    <w:rsid w:val="001D48C8"/>
    <w:rsid w:val="001D624C"/>
    <w:rsid w:val="001D72D5"/>
    <w:rsid w:val="001E1537"/>
    <w:rsid w:val="001E1755"/>
    <w:rsid w:val="001E4BFF"/>
    <w:rsid w:val="001E6BFA"/>
    <w:rsid w:val="001F0B75"/>
    <w:rsid w:val="001F2877"/>
    <w:rsid w:val="001F3819"/>
    <w:rsid w:val="001F5CB1"/>
    <w:rsid w:val="00200B4B"/>
    <w:rsid w:val="00200E1D"/>
    <w:rsid w:val="00202AB4"/>
    <w:rsid w:val="002050D7"/>
    <w:rsid w:val="00205A70"/>
    <w:rsid w:val="00206CF6"/>
    <w:rsid w:val="00213705"/>
    <w:rsid w:val="002154DA"/>
    <w:rsid w:val="002157EF"/>
    <w:rsid w:val="00215C7D"/>
    <w:rsid w:val="002163D0"/>
    <w:rsid w:val="0022025B"/>
    <w:rsid w:val="00221ADD"/>
    <w:rsid w:val="00221F9F"/>
    <w:rsid w:val="00222671"/>
    <w:rsid w:val="00222974"/>
    <w:rsid w:val="00223767"/>
    <w:rsid w:val="00230F75"/>
    <w:rsid w:val="00232F28"/>
    <w:rsid w:val="00234D26"/>
    <w:rsid w:val="002352AE"/>
    <w:rsid w:val="002373C0"/>
    <w:rsid w:val="00242CE2"/>
    <w:rsid w:val="0024745C"/>
    <w:rsid w:val="002513C3"/>
    <w:rsid w:val="00254027"/>
    <w:rsid w:val="00257BDE"/>
    <w:rsid w:val="00262767"/>
    <w:rsid w:val="00264D56"/>
    <w:rsid w:val="00265E11"/>
    <w:rsid w:val="002664CA"/>
    <w:rsid w:val="00267C7B"/>
    <w:rsid w:val="00274887"/>
    <w:rsid w:val="00281528"/>
    <w:rsid w:val="002835A2"/>
    <w:rsid w:val="00284BA7"/>
    <w:rsid w:val="00290CBB"/>
    <w:rsid w:val="00294F97"/>
    <w:rsid w:val="00297728"/>
    <w:rsid w:val="002A1CC5"/>
    <w:rsid w:val="002A40F8"/>
    <w:rsid w:val="002A47C8"/>
    <w:rsid w:val="002A4F32"/>
    <w:rsid w:val="002B1051"/>
    <w:rsid w:val="002B15C9"/>
    <w:rsid w:val="002B7430"/>
    <w:rsid w:val="002B7DA1"/>
    <w:rsid w:val="002C235A"/>
    <w:rsid w:val="002C245B"/>
    <w:rsid w:val="002C247A"/>
    <w:rsid w:val="002C353D"/>
    <w:rsid w:val="002C59A8"/>
    <w:rsid w:val="002C6577"/>
    <w:rsid w:val="002D09E1"/>
    <w:rsid w:val="002D1CD5"/>
    <w:rsid w:val="002D20D9"/>
    <w:rsid w:val="002E1E98"/>
    <w:rsid w:val="002E64A8"/>
    <w:rsid w:val="002E6566"/>
    <w:rsid w:val="002E68A9"/>
    <w:rsid w:val="002E6F01"/>
    <w:rsid w:val="002F1ACB"/>
    <w:rsid w:val="002F296B"/>
    <w:rsid w:val="002F349B"/>
    <w:rsid w:val="002F60B7"/>
    <w:rsid w:val="002F76F6"/>
    <w:rsid w:val="00302129"/>
    <w:rsid w:val="00304BDC"/>
    <w:rsid w:val="00307756"/>
    <w:rsid w:val="00307808"/>
    <w:rsid w:val="0031132A"/>
    <w:rsid w:val="00313A89"/>
    <w:rsid w:val="00313F01"/>
    <w:rsid w:val="00315ABC"/>
    <w:rsid w:val="00316B1D"/>
    <w:rsid w:val="003170EF"/>
    <w:rsid w:val="00325F6B"/>
    <w:rsid w:val="003326AB"/>
    <w:rsid w:val="00332F7E"/>
    <w:rsid w:val="00333C34"/>
    <w:rsid w:val="00334AA8"/>
    <w:rsid w:val="00336F1F"/>
    <w:rsid w:val="003417F5"/>
    <w:rsid w:val="00344080"/>
    <w:rsid w:val="003440A4"/>
    <w:rsid w:val="00350030"/>
    <w:rsid w:val="00350437"/>
    <w:rsid w:val="003541DA"/>
    <w:rsid w:val="00356496"/>
    <w:rsid w:val="00357C68"/>
    <w:rsid w:val="00360902"/>
    <w:rsid w:val="00361AE5"/>
    <w:rsid w:val="00373EB1"/>
    <w:rsid w:val="00374C03"/>
    <w:rsid w:val="00376D6B"/>
    <w:rsid w:val="00382B8E"/>
    <w:rsid w:val="00385744"/>
    <w:rsid w:val="00395B30"/>
    <w:rsid w:val="00397AD6"/>
    <w:rsid w:val="003A38AC"/>
    <w:rsid w:val="003A3BAA"/>
    <w:rsid w:val="003B1CC3"/>
    <w:rsid w:val="003B312B"/>
    <w:rsid w:val="003C1DF9"/>
    <w:rsid w:val="003C3F1D"/>
    <w:rsid w:val="003C55E5"/>
    <w:rsid w:val="003C5CB3"/>
    <w:rsid w:val="003D2AE5"/>
    <w:rsid w:val="003E3D22"/>
    <w:rsid w:val="003E5CFF"/>
    <w:rsid w:val="003E67BC"/>
    <w:rsid w:val="003E750A"/>
    <w:rsid w:val="003F3DD5"/>
    <w:rsid w:val="003F6C29"/>
    <w:rsid w:val="00403F7E"/>
    <w:rsid w:val="004061DA"/>
    <w:rsid w:val="00407483"/>
    <w:rsid w:val="00411CF0"/>
    <w:rsid w:val="0041384B"/>
    <w:rsid w:val="00413BC5"/>
    <w:rsid w:val="00415465"/>
    <w:rsid w:val="0042018E"/>
    <w:rsid w:val="00422E1B"/>
    <w:rsid w:val="004316F3"/>
    <w:rsid w:val="00432B8F"/>
    <w:rsid w:val="00434D92"/>
    <w:rsid w:val="004369CD"/>
    <w:rsid w:val="004372EA"/>
    <w:rsid w:val="0043761C"/>
    <w:rsid w:val="00441EFE"/>
    <w:rsid w:val="0044268F"/>
    <w:rsid w:val="00443335"/>
    <w:rsid w:val="004450E1"/>
    <w:rsid w:val="004462AB"/>
    <w:rsid w:val="00452272"/>
    <w:rsid w:val="0045699C"/>
    <w:rsid w:val="0046201A"/>
    <w:rsid w:val="004625F3"/>
    <w:rsid w:val="004629A4"/>
    <w:rsid w:val="0046301E"/>
    <w:rsid w:val="00464D09"/>
    <w:rsid w:val="00465AA6"/>
    <w:rsid w:val="00466F9F"/>
    <w:rsid w:val="00467DAE"/>
    <w:rsid w:val="00480A8F"/>
    <w:rsid w:val="00482CF9"/>
    <w:rsid w:val="00484CE9"/>
    <w:rsid w:val="004909EF"/>
    <w:rsid w:val="004A2D1B"/>
    <w:rsid w:val="004A44B0"/>
    <w:rsid w:val="004A542C"/>
    <w:rsid w:val="004A543D"/>
    <w:rsid w:val="004A5B22"/>
    <w:rsid w:val="004A7C43"/>
    <w:rsid w:val="004B029E"/>
    <w:rsid w:val="004B27E5"/>
    <w:rsid w:val="004B4795"/>
    <w:rsid w:val="004B50E9"/>
    <w:rsid w:val="004B5C78"/>
    <w:rsid w:val="004B7F9F"/>
    <w:rsid w:val="004C0D4B"/>
    <w:rsid w:val="004C2330"/>
    <w:rsid w:val="004C337B"/>
    <w:rsid w:val="004C39C5"/>
    <w:rsid w:val="004C4985"/>
    <w:rsid w:val="004C555D"/>
    <w:rsid w:val="004C5A47"/>
    <w:rsid w:val="004C6234"/>
    <w:rsid w:val="004C67F5"/>
    <w:rsid w:val="004D03FB"/>
    <w:rsid w:val="004D1637"/>
    <w:rsid w:val="004D4329"/>
    <w:rsid w:val="004D67E2"/>
    <w:rsid w:val="004E1181"/>
    <w:rsid w:val="004E2478"/>
    <w:rsid w:val="004E26CB"/>
    <w:rsid w:val="004E26E6"/>
    <w:rsid w:val="004E45DB"/>
    <w:rsid w:val="004E608B"/>
    <w:rsid w:val="004E6D14"/>
    <w:rsid w:val="004E7596"/>
    <w:rsid w:val="004F1658"/>
    <w:rsid w:val="004F2657"/>
    <w:rsid w:val="004F4662"/>
    <w:rsid w:val="005044D8"/>
    <w:rsid w:val="00504EB7"/>
    <w:rsid w:val="00505230"/>
    <w:rsid w:val="00505FE0"/>
    <w:rsid w:val="00507531"/>
    <w:rsid w:val="0051043F"/>
    <w:rsid w:val="00514892"/>
    <w:rsid w:val="00514FFC"/>
    <w:rsid w:val="0051585A"/>
    <w:rsid w:val="00515CAC"/>
    <w:rsid w:val="00516677"/>
    <w:rsid w:val="00520B92"/>
    <w:rsid w:val="005264F5"/>
    <w:rsid w:val="005266B5"/>
    <w:rsid w:val="00530011"/>
    <w:rsid w:val="0053041E"/>
    <w:rsid w:val="005342A1"/>
    <w:rsid w:val="00536B99"/>
    <w:rsid w:val="0054398E"/>
    <w:rsid w:val="00544697"/>
    <w:rsid w:val="005453A7"/>
    <w:rsid w:val="00545E68"/>
    <w:rsid w:val="00545FBA"/>
    <w:rsid w:val="00546CFB"/>
    <w:rsid w:val="00547D3D"/>
    <w:rsid w:val="00551124"/>
    <w:rsid w:val="00552A20"/>
    <w:rsid w:val="00552E7A"/>
    <w:rsid w:val="00553388"/>
    <w:rsid w:val="00554CBA"/>
    <w:rsid w:val="0055592F"/>
    <w:rsid w:val="00555CB5"/>
    <w:rsid w:val="00562236"/>
    <w:rsid w:val="005633A4"/>
    <w:rsid w:val="00563920"/>
    <w:rsid w:val="00570EF2"/>
    <w:rsid w:val="00572CA5"/>
    <w:rsid w:val="00577CEE"/>
    <w:rsid w:val="005814C3"/>
    <w:rsid w:val="00582DA9"/>
    <w:rsid w:val="00583D6A"/>
    <w:rsid w:val="005842ED"/>
    <w:rsid w:val="0059000D"/>
    <w:rsid w:val="00590CE0"/>
    <w:rsid w:val="00593E48"/>
    <w:rsid w:val="00597F4C"/>
    <w:rsid w:val="005A016F"/>
    <w:rsid w:val="005A4CB4"/>
    <w:rsid w:val="005B056F"/>
    <w:rsid w:val="005B1F41"/>
    <w:rsid w:val="005B36B5"/>
    <w:rsid w:val="005C2130"/>
    <w:rsid w:val="005C6A49"/>
    <w:rsid w:val="005D1274"/>
    <w:rsid w:val="005D2750"/>
    <w:rsid w:val="005D3897"/>
    <w:rsid w:val="005D4454"/>
    <w:rsid w:val="005D5E00"/>
    <w:rsid w:val="005D68E5"/>
    <w:rsid w:val="005D7479"/>
    <w:rsid w:val="005E1405"/>
    <w:rsid w:val="005E52AA"/>
    <w:rsid w:val="005E5697"/>
    <w:rsid w:val="005E5E56"/>
    <w:rsid w:val="005E781C"/>
    <w:rsid w:val="005E7B7B"/>
    <w:rsid w:val="005F3380"/>
    <w:rsid w:val="005F4413"/>
    <w:rsid w:val="005F51C9"/>
    <w:rsid w:val="005F5F9F"/>
    <w:rsid w:val="005F5FC5"/>
    <w:rsid w:val="006013F9"/>
    <w:rsid w:val="00602660"/>
    <w:rsid w:val="00621EE0"/>
    <w:rsid w:val="00630A4B"/>
    <w:rsid w:val="00630F62"/>
    <w:rsid w:val="0063143F"/>
    <w:rsid w:val="00631FD5"/>
    <w:rsid w:val="00632F65"/>
    <w:rsid w:val="0063380F"/>
    <w:rsid w:val="00634724"/>
    <w:rsid w:val="0063684E"/>
    <w:rsid w:val="006368A4"/>
    <w:rsid w:val="0064056E"/>
    <w:rsid w:val="00643E27"/>
    <w:rsid w:val="00644584"/>
    <w:rsid w:val="00646DB6"/>
    <w:rsid w:val="006471D5"/>
    <w:rsid w:val="00647F65"/>
    <w:rsid w:val="006513B2"/>
    <w:rsid w:val="00652D01"/>
    <w:rsid w:val="00655EC2"/>
    <w:rsid w:val="00660897"/>
    <w:rsid w:val="00660EDA"/>
    <w:rsid w:val="00661833"/>
    <w:rsid w:val="00662DA9"/>
    <w:rsid w:val="006671C9"/>
    <w:rsid w:val="006712DA"/>
    <w:rsid w:val="00671F5B"/>
    <w:rsid w:val="00673B31"/>
    <w:rsid w:val="00675913"/>
    <w:rsid w:val="0067768F"/>
    <w:rsid w:val="006801A0"/>
    <w:rsid w:val="0068372E"/>
    <w:rsid w:val="0069167B"/>
    <w:rsid w:val="00694FE7"/>
    <w:rsid w:val="00696469"/>
    <w:rsid w:val="00697667"/>
    <w:rsid w:val="006A034B"/>
    <w:rsid w:val="006A2249"/>
    <w:rsid w:val="006A2289"/>
    <w:rsid w:val="006A267D"/>
    <w:rsid w:val="006A27AC"/>
    <w:rsid w:val="006A5DE0"/>
    <w:rsid w:val="006A621C"/>
    <w:rsid w:val="006B074B"/>
    <w:rsid w:val="006B2EC8"/>
    <w:rsid w:val="006B6226"/>
    <w:rsid w:val="006C3501"/>
    <w:rsid w:val="006D1301"/>
    <w:rsid w:val="006D1A76"/>
    <w:rsid w:val="006D6FD1"/>
    <w:rsid w:val="006E5041"/>
    <w:rsid w:val="006E53C3"/>
    <w:rsid w:val="006E6ABC"/>
    <w:rsid w:val="006E7749"/>
    <w:rsid w:val="006E7E2F"/>
    <w:rsid w:val="006F0E8D"/>
    <w:rsid w:val="006F1DFD"/>
    <w:rsid w:val="006F36F9"/>
    <w:rsid w:val="006F6652"/>
    <w:rsid w:val="006F7329"/>
    <w:rsid w:val="00700303"/>
    <w:rsid w:val="007006B9"/>
    <w:rsid w:val="00701739"/>
    <w:rsid w:val="007023CB"/>
    <w:rsid w:val="0070733D"/>
    <w:rsid w:val="00707907"/>
    <w:rsid w:val="00712160"/>
    <w:rsid w:val="007136D6"/>
    <w:rsid w:val="00725B85"/>
    <w:rsid w:val="00725ED7"/>
    <w:rsid w:val="007277D8"/>
    <w:rsid w:val="00730179"/>
    <w:rsid w:val="00731698"/>
    <w:rsid w:val="00732187"/>
    <w:rsid w:val="0073753B"/>
    <w:rsid w:val="007409EC"/>
    <w:rsid w:val="007468D4"/>
    <w:rsid w:val="00753BCC"/>
    <w:rsid w:val="00754AA9"/>
    <w:rsid w:val="0076383C"/>
    <w:rsid w:val="00765E51"/>
    <w:rsid w:val="00766463"/>
    <w:rsid w:val="0076774D"/>
    <w:rsid w:val="007708E4"/>
    <w:rsid w:val="00770DEE"/>
    <w:rsid w:val="007743F0"/>
    <w:rsid w:val="007756FC"/>
    <w:rsid w:val="00776B63"/>
    <w:rsid w:val="0077791A"/>
    <w:rsid w:val="007859DE"/>
    <w:rsid w:val="007869C9"/>
    <w:rsid w:val="00790417"/>
    <w:rsid w:val="00791C95"/>
    <w:rsid w:val="007936EB"/>
    <w:rsid w:val="00796975"/>
    <w:rsid w:val="00797BA5"/>
    <w:rsid w:val="007A0335"/>
    <w:rsid w:val="007A5788"/>
    <w:rsid w:val="007A57A1"/>
    <w:rsid w:val="007A68CA"/>
    <w:rsid w:val="007A7F0A"/>
    <w:rsid w:val="007B0953"/>
    <w:rsid w:val="007B1C68"/>
    <w:rsid w:val="007B24E0"/>
    <w:rsid w:val="007B29D6"/>
    <w:rsid w:val="007B4345"/>
    <w:rsid w:val="007B46E2"/>
    <w:rsid w:val="007B7EFA"/>
    <w:rsid w:val="007C31FA"/>
    <w:rsid w:val="007C5518"/>
    <w:rsid w:val="007C6E07"/>
    <w:rsid w:val="007C6EDA"/>
    <w:rsid w:val="007D0344"/>
    <w:rsid w:val="007D18B2"/>
    <w:rsid w:val="007D2CEA"/>
    <w:rsid w:val="007D376D"/>
    <w:rsid w:val="007D38BC"/>
    <w:rsid w:val="007D4257"/>
    <w:rsid w:val="007D5270"/>
    <w:rsid w:val="007D53D0"/>
    <w:rsid w:val="007D6364"/>
    <w:rsid w:val="007E0BD1"/>
    <w:rsid w:val="007E2183"/>
    <w:rsid w:val="007E63E3"/>
    <w:rsid w:val="007E6E8D"/>
    <w:rsid w:val="007E75E9"/>
    <w:rsid w:val="007F26F0"/>
    <w:rsid w:val="00800E44"/>
    <w:rsid w:val="00802D4B"/>
    <w:rsid w:val="00803276"/>
    <w:rsid w:val="00803E86"/>
    <w:rsid w:val="00810E05"/>
    <w:rsid w:val="0081127C"/>
    <w:rsid w:val="008153EE"/>
    <w:rsid w:val="008163E8"/>
    <w:rsid w:val="008174FF"/>
    <w:rsid w:val="00822A35"/>
    <w:rsid w:val="00833B1F"/>
    <w:rsid w:val="00837A3A"/>
    <w:rsid w:val="00841768"/>
    <w:rsid w:val="0084367D"/>
    <w:rsid w:val="00856E4A"/>
    <w:rsid w:val="008573D1"/>
    <w:rsid w:val="00857679"/>
    <w:rsid w:val="008623B7"/>
    <w:rsid w:val="00872288"/>
    <w:rsid w:val="0087563B"/>
    <w:rsid w:val="00877CC4"/>
    <w:rsid w:val="00881D90"/>
    <w:rsid w:val="00882733"/>
    <w:rsid w:val="00883927"/>
    <w:rsid w:val="00883F5E"/>
    <w:rsid w:val="00885C03"/>
    <w:rsid w:val="0088747C"/>
    <w:rsid w:val="008934B4"/>
    <w:rsid w:val="00896A7B"/>
    <w:rsid w:val="008A07DC"/>
    <w:rsid w:val="008A42A9"/>
    <w:rsid w:val="008A5798"/>
    <w:rsid w:val="008B4E51"/>
    <w:rsid w:val="008B560D"/>
    <w:rsid w:val="008B6AA6"/>
    <w:rsid w:val="008C0A36"/>
    <w:rsid w:val="008C0D6C"/>
    <w:rsid w:val="008C127F"/>
    <w:rsid w:val="008C7DFB"/>
    <w:rsid w:val="008E0719"/>
    <w:rsid w:val="008E5748"/>
    <w:rsid w:val="008E6925"/>
    <w:rsid w:val="008F0629"/>
    <w:rsid w:val="008F146A"/>
    <w:rsid w:val="008F1F2B"/>
    <w:rsid w:val="008F1FC8"/>
    <w:rsid w:val="008F2562"/>
    <w:rsid w:val="008F3B56"/>
    <w:rsid w:val="009001BD"/>
    <w:rsid w:val="0090050A"/>
    <w:rsid w:val="009011A1"/>
    <w:rsid w:val="009012F8"/>
    <w:rsid w:val="00901D1F"/>
    <w:rsid w:val="00905C2A"/>
    <w:rsid w:val="00912D0D"/>
    <w:rsid w:val="00913C36"/>
    <w:rsid w:val="00914A00"/>
    <w:rsid w:val="009161BC"/>
    <w:rsid w:val="00916A42"/>
    <w:rsid w:val="00916BB8"/>
    <w:rsid w:val="00921A01"/>
    <w:rsid w:val="0093139A"/>
    <w:rsid w:val="00933212"/>
    <w:rsid w:val="0093592B"/>
    <w:rsid w:val="00935A38"/>
    <w:rsid w:val="00940988"/>
    <w:rsid w:val="00944F23"/>
    <w:rsid w:val="00951575"/>
    <w:rsid w:val="0095182F"/>
    <w:rsid w:val="00951CF1"/>
    <w:rsid w:val="009540A6"/>
    <w:rsid w:val="00960DA1"/>
    <w:rsid w:val="0096647C"/>
    <w:rsid w:val="00972D0B"/>
    <w:rsid w:val="00975117"/>
    <w:rsid w:val="00977AD1"/>
    <w:rsid w:val="0098249C"/>
    <w:rsid w:val="00984058"/>
    <w:rsid w:val="00993691"/>
    <w:rsid w:val="00994BCD"/>
    <w:rsid w:val="00997C23"/>
    <w:rsid w:val="00997FFE"/>
    <w:rsid w:val="009A52A4"/>
    <w:rsid w:val="009A5836"/>
    <w:rsid w:val="009A68A5"/>
    <w:rsid w:val="009A6EAC"/>
    <w:rsid w:val="009B1761"/>
    <w:rsid w:val="009B40CA"/>
    <w:rsid w:val="009B6B21"/>
    <w:rsid w:val="009C016D"/>
    <w:rsid w:val="009C2BC9"/>
    <w:rsid w:val="009C3189"/>
    <w:rsid w:val="009D0395"/>
    <w:rsid w:val="009D1DD5"/>
    <w:rsid w:val="009D296A"/>
    <w:rsid w:val="009E3F9E"/>
    <w:rsid w:val="009E4D9F"/>
    <w:rsid w:val="009E5167"/>
    <w:rsid w:val="009E72AF"/>
    <w:rsid w:val="009F0D97"/>
    <w:rsid w:val="009F1585"/>
    <w:rsid w:val="009F1B35"/>
    <w:rsid w:val="009F4107"/>
    <w:rsid w:val="009F64B0"/>
    <w:rsid w:val="00A0130D"/>
    <w:rsid w:val="00A15D9A"/>
    <w:rsid w:val="00A15E59"/>
    <w:rsid w:val="00A200F7"/>
    <w:rsid w:val="00A24C77"/>
    <w:rsid w:val="00A26582"/>
    <w:rsid w:val="00A27C79"/>
    <w:rsid w:val="00A343FE"/>
    <w:rsid w:val="00A3742A"/>
    <w:rsid w:val="00A40103"/>
    <w:rsid w:val="00A46E86"/>
    <w:rsid w:val="00A5775D"/>
    <w:rsid w:val="00A608EA"/>
    <w:rsid w:val="00A62A96"/>
    <w:rsid w:val="00A63194"/>
    <w:rsid w:val="00A6553E"/>
    <w:rsid w:val="00A743FE"/>
    <w:rsid w:val="00A7468F"/>
    <w:rsid w:val="00A75766"/>
    <w:rsid w:val="00A764F0"/>
    <w:rsid w:val="00A841F2"/>
    <w:rsid w:val="00A86D53"/>
    <w:rsid w:val="00A86DC2"/>
    <w:rsid w:val="00A90114"/>
    <w:rsid w:val="00A90D39"/>
    <w:rsid w:val="00A918E2"/>
    <w:rsid w:val="00A9249D"/>
    <w:rsid w:val="00A9366B"/>
    <w:rsid w:val="00A952D4"/>
    <w:rsid w:val="00A9777D"/>
    <w:rsid w:val="00A97DDB"/>
    <w:rsid w:val="00AA0E7A"/>
    <w:rsid w:val="00AA27D6"/>
    <w:rsid w:val="00AA2CB4"/>
    <w:rsid w:val="00AC2994"/>
    <w:rsid w:val="00AC4797"/>
    <w:rsid w:val="00AC47C4"/>
    <w:rsid w:val="00AC4E8B"/>
    <w:rsid w:val="00AC5D9C"/>
    <w:rsid w:val="00AC6C4B"/>
    <w:rsid w:val="00AD0929"/>
    <w:rsid w:val="00AD5208"/>
    <w:rsid w:val="00AD591F"/>
    <w:rsid w:val="00AD5A64"/>
    <w:rsid w:val="00AD71C6"/>
    <w:rsid w:val="00AD7C86"/>
    <w:rsid w:val="00AE0618"/>
    <w:rsid w:val="00AE1438"/>
    <w:rsid w:val="00AE3405"/>
    <w:rsid w:val="00AE3F80"/>
    <w:rsid w:val="00AE4B8A"/>
    <w:rsid w:val="00AE5F7D"/>
    <w:rsid w:val="00AF7212"/>
    <w:rsid w:val="00AF73EB"/>
    <w:rsid w:val="00AF7ADC"/>
    <w:rsid w:val="00B0044C"/>
    <w:rsid w:val="00B00AF6"/>
    <w:rsid w:val="00B037FF"/>
    <w:rsid w:val="00B04AF2"/>
    <w:rsid w:val="00B05C3F"/>
    <w:rsid w:val="00B06655"/>
    <w:rsid w:val="00B0714B"/>
    <w:rsid w:val="00B07C70"/>
    <w:rsid w:val="00B10538"/>
    <w:rsid w:val="00B1336C"/>
    <w:rsid w:val="00B2067A"/>
    <w:rsid w:val="00B2668B"/>
    <w:rsid w:val="00B27907"/>
    <w:rsid w:val="00B35C85"/>
    <w:rsid w:val="00B404C4"/>
    <w:rsid w:val="00B40E09"/>
    <w:rsid w:val="00B43669"/>
    <w:rsid w:val="00B43F08"/>
    <w:rsid w:val="00B45C3B"/>
    <w:rsid w:val="00B527DB"/>
    <w:rsid w:val="00B544E4"/>
    <w:rsid w:val="00B6076A"/>
    <w:rsid w:val="00B623DD"/>
    <w:rsid w:val="00B659BE"/>
    <w:rsid w:val="00B65A89"/>
    <w:rsid w:val="00B6660D"/>
    <w:rsid w:val="00B66761"/>
    <w:rsid w:val="00B70938"/>
    <w:rsid w:val="00B709B5"/>
    <w:rsid w:val="00B7174E"/>
    <w:rsid w:val="00B7202B"/>
    <w:rsid w:val="00B725F7"/>
    <w:rsid w:val="00B817A7"/>
    <w:rsid w:val="00B8228E"/>
    <w:rsid w:val="00B83C61"/>
    <w:rsid w:val="00B938CC"/>
    <w:rsid w:val="00B94541"/>
    <w:rsid w:val="00B94D44"/>
    <w:rsid w:val="00B96929"/>
    <w:rsid w:val="00BA4475"/>
    <w:rsid w:val="00BA50D7"/>
    <w:rsid w:val="00BA6188"/>
    <w:rsid w:val="00BA6AA2"/>
    <w:rsid w:val="00BA7F1A"/>
    <w:rsid w:val="00BB0C9A"/>
    <w:rsid w:val="00BB1438"/>
    <w:rsid w:val="00BB16E2"/>
    <w:rsid w:val="00BB304B"/>
    <w:rsid w:val="00BB5957"/>
    <w:rsid w:val="00BC005B"/>
    <w:rsid w:val="00BC01D6"/>
    <w:rsid w:val="00BC096B"/>
    <w:rsid w:val="00BC10D6"/>
    <w:rsid w:val="00BC17EE"/>
    <w:rsid w:val="00BC54EE"/>
    <w:rsid w:val="00BD0E6B"/>
    <w:rsid w:val="00BD20BD"/>
    <w:rsid w:val="00BD27C9"/>
    <w:rsid w:val="00BD4087"/>
    <w:rsid w:val="00BD6D22"/>
    <w:rsid w:val="00BE1DAF"/>
    <w:rsid w:val="00BE3DDF"/>
    <w:rsid w:val="00BE564C"/>
    <w:rsid w:val="00BE59D3"/>
    <w:rsid w:val="00BF09EF"/>
    <w:rsid w:val="00BF3A59"/>
    <w:rsid w:val="00BF737C"/>
    <w:rsid w:val="00C00301"/>
    <w:rsid w:val="00C0172D"/>
    <w:rsid w:val="00C0434F"/>
    <w:rsid w:val="00C0487F"/>
    <w:rsid w:val="00C0577B"/>
    <w:rsid w:val="00C119F8"/>
    <w:rsid w:val="00C1221E"/>
    <w:rsid w:val="00C12F34"/>
    <w:rsid w:val="00C140BC"/>
    <w:rsid w:val="00C14E8B"/>
    <w:rsid w:val="00C163A4"/>
    <w:rsid w:val="00C20D19"/>
    <w:rsid w:val="00C2416D"/>
    <w:rsid w:val="00C260B9"/>
    <w:rsid w:val="00C26917"/>
    <w:rsid w:val="00C304A7"/>
    <w:rsid w:val="00C34313"/>
    <w:rsid w:val="00C3656B"/>
    <w:rsid w:val="00C3656C"/>
    <w:rsid w:val="00C372DE"/>
    <w:rsid w:val="00C403F9"/>
    <w:rsid w:val="00C404F1"/>
    <w:rsid w:val="00C40CF9"/>
    <w:rsid w:val="00C41851"/>
    <w:rsid w:val="00C4378D"/>
    <w:rsid w:val="00C50493"/>
    <w:rsid w:val="00C50B37"/>
    <w:rsid w:val="00C547CB"/>
    <w:rsid w:val="00C576CC"/>
    <w:rsid w:val="00C576F7"/>
    <w:rsid w:val="00C57BCC"/>
    <w:rsid w:val="00C63B82"/>
    <w:rsid w:val="00C707D9"/>
    <w:rsid w:val="00C71462"/>
    <w:rsid w:val="00C71D5A"/>
    <w:rsid w:val="00C73E44"/>
    <w:rsid w:val="00C740D3"/>
    <w:rsid w:val="00C75FAC"/>
    <w:rsid w:val="00C831F9"/>
    <w:rsid w:val="00C84961"/>
    <w:rsid w:val="00C85F66"/>
    <w:rsid w:val="00C86C9E"/>
    <w:rsid w:val="00C8716B"/>
    <w:rsid w:val="00C875E3"/>
    <w:rsid w:val="00C91C94"/>
    <w:rsid w:val="00C94BD2"/>
    <w:rsid w:val="00C94C24"/>
    <w:rsid w:val="00C9506D"/>
    <w:rsid w:val="00C9563C"/>
    <w:rsid w:val="00CA0E4D"/>
    <w:rsid w:val="00CA15B9"/>
    <w:rsid w:val="00CA161A"/>
    <w:rsid w:val="00CA32F5"/>
    <w:rsid w:val="00CA64D0"/>
    <w:rsid w:val="00CB0144"/>
    <w:rsid w:val="00CB0B6E"/>
    <w:rsid w:val="00CB29C0"/>
    <w:rsid w:val="00CB323A"/>
    <w:rsid w:val="00CB3EF2"/>
    <w:rsid w:val="00CC04A3"/>
    <w:rsid w:val="00CC26E4"/>
    <w:rsid w:val="00CC273E"/>
    <w:rsid w:val="00CC2A8A"/>
    <w:rsid w:val="00CC5EA8"/>
    <w:rsid w:val="00CC62E2"/>
    <w:rsid w:val="00CD0BD0"/>
    <w:rsid w:val="00CE434F"/>
    <w:rsid w:val="00CE5705"/>
    <w:rsid w:val="00CE5D40"/>
    <w:rsid w:val="00CE74EC"/>
    <w:rsid w:val="00CE7D7E"/>
    <w:rsid w:val="00CF3269"/>
    <w:rsid w:val="00CF41DB"/>
    <w:rsid w:val="00CF53C1"/>
    <w:rsid w:val="00D02514"/>
    <w:rsid w:val="00D04DA6"/>
    <w:rsid w:val="00D05F81"/>
    <w:rsid w:val="00D060A9"/>
    <w:rsid w:val="00D10478"/>
    <w:rsid w:val="00D11B26"/>
    <w:rsid w:val="00D1350E"/>
    <w:rsid w:val="00D141DC"/>
    <w:rsid w:val="00D16AC5"/>
    <w:rsid w:val="00D179D3"/>
    <w:rsid w:val="00D20ED0"/>
    <w:rsid w:val="00D22E7F"/>
    <w:rsid w:val="00D26087"/>
    <w:rsid w:val="00D31EF7"/>
    <w:rsid w:val="00D36DD0"/>
    <w:rsid w:val="00D4052E"/>
    <w:rsid w:val="00D42789"/>
    <w:rsid w:val="00D44649"/>
    <w:rsid w:val="00D44D2B"/>
    <w:rsid w:val="00D47383"/>
    <w:rsid w:val="00D47606"/>
    <w:rsid w:val="00D5180F"/>
    <w:rsid w:val="00D5183E"/>
    <w:rsid w:val="00D52329"/>
    <w:rsid w:val="00D55AAE"/>
    <w:rsid w:val="00D656BE"/>
    <w:rsid w:val="00D67FE0"/>
    <w:rsid w:val="00D71C4C"/>
    <w:rsid w:val="00D71DFB"/>
    <w:rsid w:val="00D74F38"/>
    <w:rsid w:val="00D84FE6"/>
    <w:rsid w:val="00D853D8"/>
    <w:rsid w:val="00D86CCB"/>
    <w:rsid w:val="00D87C35"/>
    <w:rsid w:val="00D9019A"/>
    <w:rsid w:val="00D90D87"/>
    <w:rsid w:val="00D91B34"/>
    <w:rsid w:val="00D94B5C"/>
    <w:rsid w:val="00D94F16"/>
    <w:rsid w:val="00DA1183"/>
    <w:rsid w:val="00DA2D1A"/>
    <w:rsid w:val="00DB0905"/>
    <w:rsid w:val="00DB69E6"/>
    <w:rsid w:val="00DC27F7"/>
    <w:rsid w:val="00DC5333"/>
    <w:rsid w:val="00DC68B6"/>
    <w:rsid w:val="00DD5506"/>
    <w:rsid w:val="00DD6BA0"/>
    <w:rsid w:val="00DE26B7"/>
    <w:rsid w:val="00DF0083"/>
    <w:rsid w:val="00DF0A15"/>
    <w:rsid w:val="00DF2E40"/>
    <w:rsid w:val="00DF3AED"/>
    <w:rsid w:val="00DF5259"/>
    <w:rsid w:val="00DF6190"/>
    <w:rsid w:val="00E0071D"/>
    <w:rsid w:val="00E021DB"/>
    <w:rsid w:val="00E04F84"/>
    <w:rsid w:val="00E104D6"/>
    <w:rsid w:val="00E1630F"/>
    <w:rsid w:val="00E1723C"/>
    <w:rsid w:val="00E1796B"/>
    <w:rsid w:val="00E211DF"/>
    <w:rsid w:val="00E21216"/>
    <w:rsid w:val="00E216A7"/>
    <w:rsid w:val="00E2540C"/>
    <w:rsid w:val="00E275B4"/>
    <w:rsid w:val="00E3278B"/>
    <w:rsid w:val="00E32F99"/>
    <w:rsid w:val="00E337A1"/>
    <w:rsid w:val="00E3380F"/>
    <w:rsid w:val="00E3405F"/>
    <w:rsid w:val="00E36BCA"/>
    <w:rsid w:val="00E41121"/>
    <w:rsid w:val="00E4269B"/>
    <w:rsid w:val="00E46E4D"/>
    <w:rsid w:val="00E475D3"/>
    <w:rsid w:val="00E6079D"/>
    <w:rsid w:val="00E60F17"/>
    <w:rsid w:val="00E61958"/>
    <w:rsid w:val="00E62792"/>
    <w:rsid w:val="00E627E4"/>
    <w:rsid w:val="00E64A06"/>
    <w:rsid w:val="00E64FC8"/>
    <w:rsid w:val="00E65D61"/>
    <w:rsid w:val="00E66ED8"/>
    <w:rsid w:val="00E67323"/>
    <w:rsid w:val="00E70726"/>
    <w:rsid w:val="00E75AF3"/>
    <w:rsid w:val="00E80EA4"/>
    <w:rsid w:val="00E81707"/>
    <w:rsid w:val="00E82D6D"/>
    <w:rsid w:val="00E8442F"/>
    <w:rsid w:val="00E85E2B"/>
    <w:rsid w:val="00E87A20"/>
    <w:rsid w:val="00E90A69"/>
    <w:rsid w:val="00E90AEC"/>
    <w:rsid w:val="00E92B17"/>
    <w:rsid w:val="00EA3F53"/>
    <w:rsid w:val="00EA7724"/>
    <w:rsid w:val="00EB01B0"/>
    <w:rsid w:val="00EB28D2"/>
    <w:rsid w:val="00EB33B8"/>
    <w:rsid w:val="00EC1E4F"/>
    <w:rsid w:val="00EC2BA5"/>
    <w:rsid w:val="00EC3DB5"/>
    <w:rsid w:val="00EC61AE"/>
    <w:rsid w:val="00ED1BDC"/>
    <w:rsid w:val="00ED1F9B"/>
    <w:rsid w:val="00ED4F3E"/>
    <w:rsid w:val="00ED6415"/>
    <w:rsid w:val="00ED6BD6"/>
    <w:rsid w:val="00EE1D1C"/>
    <w:rsid w:val="00EE2603"/>
    <w:rsid w:val="00EE2EAE"/>
    <w:rsid w:val="00EE4097"/>
    <w:rsid w:val="00EE5BED"/>
    <w:rsid w:val="00EE5E0B"/>
    <w:rsid w:val="00EE629C"/>
    <w:rsid w:val="00EE6CBE"/>
    <w:rsid w:val="00EF145F"/>
    <w:rsid w:val="00EF1AA3"/>
    <w:rsid w:val="00EF54AA"/>
    <w:rsid w:val="00EF5E39"/>
    <w:rsid w:val="00EF6F4A"/>
    <w:rsid w:val="00F02D3C"/>
    <w:rsid w:val="00F046EC"/>
    <w:rsid w:val="00F04E05"/>
    <w:rsid w:val="00F061DD"/>
    <w:rsid w:val="00F07C7B"/>
    <w:rsid w:val="00F10FAB"/>
    <w:rsid w:val="00F11D2B"/>
    <w:rsid w:val="00F12646"/>
    <w:rsid w:val="00F14AB0"/>
    <w:rsid w:val="00F156E7"/>
    <w:rsid w:val="00F2596B"/>
    <w:rsid w:val="00F327E4"/>
    <w:rsid w:val="00F34EF8"/>
    <w:rsid w:val="00F3682E"/>
    <w:rsid w:val="00F3769D"/>
    <w:rsid w:val="00F41A41"/>
    <w:rsid w:val="00F47401"/>
    <w:rsid w:val="00F52883"/>
    <w:rsid w:val="00F52B1D"/>
    <w:rsid w:val="00F52D65"/>
    <w:rsid w:val="00F53D62"/>
    <w:rsid w:val="00F565D9"/>
    <w:rsid w:val="00F5725D"/>
    <w:rsid w:val="00F64C4D"/>
    <w:rsid w:val="00F65780"/>
    <w:rsid w:val="00F748CE"/>
    <w:rsid w:val="00F761D6"/>
    <w:rsid w:val="00F80B83"/>
    <w:rsid w:val="00F87292"/>
    <w:rsid w:val="00F92A78"/>
    <w:rsid w:val="00F92D70"/>
    <w:rsid w:val="00FA2EF7"/>
    <w:rsid w:val="00FA6CA5"/>
    <w:rsid w:val="00FA6F01"/>
    <w:rsid w:val="00FA7111"/>
    <w:rsid w:val="00FA73C3"/>
    <w:rsid w:val="00FA7FCA"/>
    <w:rsid w:val="00FB1890"/>
    <w:rsid w:val="00FB407B"/>
    <w:rsid w:val="00FB4B36"/>
    <w:rsid w:val="00FB4B49"/>
    <w:rsid w:val="00FB56D0"/>
    <w:rsid w:val="00FB5A43"/>
    <w:rsid w:val="00FB7125"/>
    <w:rsid w:val="00FC11AD"/>
    <w:rsid w:val="00FC2B18"/>
    <w:rsid w:val="00FC4F4A"/>
    <w:rsid w:val="00FC63D9"/>
    <w:rsid w:val="00FC7E7D"/>
    <w:rsid w:val="00FD0B95"/>
    <w:rsid w:val="00FD5617"/>
    <w:rsid w:val="00FD7FD4"/>
    <w:rsid w:val="00FE2075"/>
    <w:rsid w:val="00FE2DE1"/>
    <w:rsid w:val="00FE4E85"/>
    <w:rsid w:val="00FE6304"/>
    <w:rsid w:val="00FE6868"/>
    <w:rsid w:val="00FF0268"/>
    <w:rsid w:val="00FF0597"/>
    <w:rsid w:val="00FF18AD"/>
    <w:rsid w:val="00FF1D9E"/>
    <w:rsid w:val="00FF4C7F"/>
    <w:rsid w:val="00FF6BD8"/>
    <w:rsid w:val="00FF7B7C"/>
    <w:rsid w:val="00FF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BF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ＭＳ 明朝" w:cs="ＭＳ ゴシック"/>
        <w:color w:val="000000"/>
        <w:sz w:val="24"/>
        <w:szCs w:val="24"/>
        <w:lang w:val="en-US" w:eastAsia="ja-JP" w:bidi="ar-SA"/>
      </w:rPr>
    </w:rPrDefault>
    <w:pPrDefault>
      <w:pPr>
        <w:ind w:leftChars="200" w:left="3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C23"/>
    <w:pPr>
      <w:widowControl w:val="0"/>
      <w:jc w:val="both"/>
    </w:pPr>
  </w:style>
  <w:style w:type="paragraph" w:styleId="1">
    <w:name w:val="heading 1"/>
    <w:basedOn w:val="a"/>
    <w:next w:val="a"/>
    <w:link w:val="10"/>
    <w:uiPriority w:val="9"/>
    <w:qFormat/>
    <w:rsid w:val="00841768"/>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84176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798"/>
    <w:pPr>
      <w:ind w:leftChars="400" w:left="840"/>
    </w:pPr>
  </w:style>
  <w:style w:type="paragraph" w:styleId="a4">
    <w:name w:val="header"/>
    <w:basedOn w:val="a"/>
    <w:link w:val="a5"/>
    <w:uiPriority w:val="99"/>
    <w:unhideWhenUsed/>
    <w:rsid w:val="00997C23"/>
    <w:pPr>
      <w:tabs>
        <w:tab w:val="center" w:pos="4252"/>
        <w:tab w:val="right" w:pos="8504"/>
      </w:tabs>
      <w:snapToGrid w:val="0"/>
    </w:pPr>
  </w:style>
  <w:style w:type="character" w:customStyle="1" w:styleId="a5">
    <w:name w:val="ヘッダー (文字)"/>
    <w:basedOn w:val="a0"/>
    <w:link w:val="a4"/>
    <w:uiPriority w:val="99"/>
    <w:rsid w:val="00997C23"/>
  </w:style>
  <w:style w:type="paragraph" w:styleId="a6">
    <w:name w:val="footer"/>
    <w:basedOn w:val="a"/>
    <w:link w:val="a7"/>
    <w:uiPriority w:val="99"/>
    <w:unhideWhenUsed/>
    <w:rsid w:val="00997C23"/>
    <w:pPr>
      <w:tabs>
        <w:tab w:val="center" w:pos="4252"/>
        <w:tab w:val="right" w:pos="8504"/>
      </w:tabs>
      <w:snapToGrid w:val="0"/>
    </w:pPr>
  </w:style>
  <w:style w:type="character" w:customStyle="1" w:styleId="a7">
    <w:name w:val="フッター (文字)"/>
    <w:basedOn w:val="a0"/>
    <w:link w:val="a6"/>
    <w:uiPriority w:val="99"/>
    <w:rsid w:val="00997C23"/>
  </w:style>
  <w:style w:type="paragraph" w:styleId="a8">
    <w:name w:val="Balloon Text"/>
    <w:basedOn w:val="a"/>
    <w:link w:val="a9"/>
    <w:uiPriority w:val="99"/>
    <w:semiHidden/>
    <w:unhideWhenUsed/>
    <w:rsid w:val="00CC27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273E"/>
    <w:rPr>
      <w:rFonts w:asciiTheme="majorHAnsi" w:eastAsiaTheme="majorEastAsia" w:hAnsiTheme="majorHAnsi" w:cstheme="majorBidi"/>
      <w:sz w:val="18"/>
      <w:szCs w:val="18"/>
    </w:rPr>
  </w:style>
  <w:style w:type="paragraph" w:styleId="aa">
    <w:name w:val="Body Text Indent"/>
    <w:basedOn w:val="a"/>
    <w:link w:val="ab"/>
    <w:rsid w:val="000036B7"/>
    <w:pPr>
      <w:spacing w:line="346" w:lineRule="exact"/>
      <w:ind w:leftChars="-93" w:left="994" w:hangingChars="566" w:hanging="1189"/>
    </w:pPr>
    <w:rPr>
      <w:rFonts w:ascii="Century" w:eastAsia="ＭＳ 明朝" w:hAnsi="Century" w:cs="Times New Roman"/>
      <w:color w:val="auto"/>
      <w:kern w:val="2"/>
      <w:sz w:val="21"/>
    </w:rPr>
  </w:style>
  <w:style w:type="character" w:customStyle="1" w:styleId="ab">
    <w:name w:val="本文インデント (文字)"/>
    <w:basedOn w:val="a0"/>
    <w:link w:val="aa"/>
    <w:rsid w:val="000036B7"/>
    <w:rPr>
      <w:rFonts w:ascii="Century" w:eastAsia="ＭＳ 明朝" w:hAnsi="Century" w:cs="Times New Roman"/>
      <w:color w:val="auto"/>
      <w:kern w:val="2"/>
      <w:sz w:val="21"/>
    </w:rPr>
  </w:style>
  <w:style w:type="paragraph" w:styleId="21">
    <w:name w:val="Body Text Indent 2"/>
    <w:basedOn w:val="a"/>
    <w:link w:val="22"/>
    <w:rsid w:val="000036B7"/>
    <w:pPr>
      <w:spacing w:line="346" w:lineRule="exact"/>
      <w:ind w:leftChars="0" w:left="1050" w:hangingChars="500" w:hanging="1050"/>
    </w:pPr>
    <w:rPr>
      <w:rFonts w:ascii="Century" w:eastAsia="ＭＳ 明朝" w:hAnsi="Century" w:cs="Times New Roman"/>
      <w:color w:val="auto"/>
      <w:kern w:val="2"/>
      <w:sz w:val="21"/>
    </w:rPr>
  </w:style>
  <w:style w:type="character" w:customStyle="1" w:styleId="22">
    <w:name w:val="本文インデント 2 (文字)"/>
    <w:basedOn w:val="a0"/>
    <w:link w:val="21"/>
    <w:rsid w:val="000036B7"/>
    <w:rPr>
      <w:rFonts w:ascii="Century" w:eastAsia="ＭＳ 明朝" w:hAnsi="Century" w:cs="Times New Roman"/>
      <w:color w:val="auto"/>
      <w:kern w:val="2"/>
      <w:sz w:val="21"/>
    </w:rPr>
  </w:style>
  <w:style w:type="character" w:customStyle="1" w:styleId="10">
    <w:name w:val="見出し 1 (文字)"/>
    <w:basedOn w:val="a0"/>
    <w:link w:val="1"/>
    <w:uiPriority w:val="9"/>
    <w:rsid w:val="00841768"/>
    <w:rPr>
      <w:rFonts w:asciiTheme="majorHAnsi" w:eastAsiaTheme="majorEastAsia" w:hAnsiTheme="majorHAnsi" w:cstheme="majorBidi"/>
    </w:rPr>
  </w:style>
  <w:style w:type="paragraph" w:styleId="ac">
    <w:name w:val="TOC Heading"/>
    <w:basedOn w:val="1"/>
    <w:next w:val="a"/>
    <w:uiPriority w:val="39"/>
    <w:semiHidden/>
    <w:unhideWhenUsed/>
    <w:qFormat/>
    <w:rsid w:val="00841768"/>
    <w:pPr>
      <w:keepLines/>
      <w:widowControl/>
      <w:spacing w:before="480" w:line="276" w:lineRule="auto"/>
      <w:ind w:leftChars="0" w:left="0" w:firstLineChars="0" w:firstLine="0"/>
      <w:jc w:val="left"/>
      <w:outlineLvl w:val="9"/>
    </w:pPr>
    <w:rPr>
      <w:b/>
      <w:bCs/>
      <w:color w:val="365F91" w:themeColor="accent1" w:themeShade="BF"/>
      <w:sz w:val="28"/>
      <w:szCs w:val="28"/>
    </w:rPr>
  </w:style>
  <w:style w:type="paragraph" w:styleId="11">
    <w:name w:val="toc 1"/>
    <w:basedOn w:val="a"/>
    <w:next w:val="a"/>
    <w:autoRedefine/>
    <w:uiPriority w:val="39"/>
    <w:unhideWhenUsed/>
    <w:rsid w:val="00841768"/>
    <w:pPr>
      <w:spacing w:before="360" w:after="360"/>
      <w:ind w:left="0" w:firstLine="0"/>
      <w:jc w:val="left"/>
    </w:pPr>
    <w:rPr>
      <w:rFonts w:asciiTheme="minorHAnsi" w:hAnsiTheme="minorHAnsi"/>
      <w:b/>
      <w:bCs/>
      <w:caps/>
      <w:sz w:val="22"/>
      <w:szCs w:val="22"/>
      <w:u w:val="single"/>
    </w:rPr>
  </w:style>
  <w:style w:type="character" w:styleId="ad">
    <w:name w:val="Hyperlink"/>
    <w:basedOn w:val="a0"/>
    <w:uiPriority w:val="99"/>
    <w:unhideWhenUsed/>
    <w:rsid w:val="00841768"/>
    <w:rPr>
      <w:color w:val="0000FF" w:themeColor="hyperlink"/>
      <w:u w:val="single"/>
    </w:rPr>
  </w:style>
  <w:style w:type="character" w:customStyle="1" w:styleId="20">
    <w:name w:val="見出し 2 (文字)"/>
    <w:basedOn w:val="a0"/>
    <w:link w:val="2"/>
    <w:uiPriority w:val="9"/>
    <w:semiHidden/>
    <w:rsid w:val="00841768"/>
    <w:rPr>
      <w:rFonts w:asciiTheme="majorHAnsi" w:eastAsiaTheme="majorEastAsia" w:hAnsiTheme="majorHAnsi" w:cstheme="majorBidi"/>
    </w:rPr>
  </w:style>
  <w:style w:type="paragraph" w:styleId="23">
    <w:name w:val="toc 2"/>
    <w:basedOn w:val="a"/>
    <w:next w:val="a"/>
    <w:autoRedefine/>
    <w:uiPriority w:val="39"/>
    <w:unhideWhenUsed/>
    <w:rsid w:val="00841768"/>
    <w:pPr>
      <w:ind w:left="0" w:firstLine="0"/>
      <w:jc w:val="left"/>
    </w:pPr>
    <w:rPr>
      <w:rFonts w:asciiTheme="minorHAnsi" w:hAnsiTheme="minorHAnsi"/>
      <w:b/>
      <w:bCs/>
      <w:smallCaps/>
      <w:sz w:val="22"/>
      <w:szCs w:val="22"/>
    </w:rPr>
  </w:style>
  <w:style w:type="paragraph" w:styleId="3">
    <w:name w:val="toc 3"/>
    <w:basedOn w:val="a"/>
    <w:next w:val="a"/>
    <w:autoRedefine/>
    <w:uiPriority w:val="39"/>
    <w:unhideWhenUsed/>
    <w:rsid w:val="00841768"/>
    <w:pPr>
      <w:ind w:left="0" w:firstLine="0"/>
      <w:jc w:val="left"/>
    </w:pPr>
    <w:rPr>
      <w:rFonts w:asciiTheme="minorHAnsi" w:hAnsiTheme="minorHAnsi"/>
      <w:smallCaps/>
      <w:sz w:val="22"/>
      <w:szCs w:val="22"/>
    </w:rPr>
  </w:style>
  <w:style w:type="paragraph" w:styleId="4">
    <w:name w:val="toc 4"/>
    <w:basedOn w:val="a"/>
    <w:next w:val="a"/>
    <w:autoRedefine/>
    <w:uiPriority w:val="39"/>
    <w:unhideWhenUsed/>
    <w:rsid w:val="00841768"/>
    <w:pPr>
      <w:ind w:left="0" w:firstLine="0"/>
      <w:jc w:val="left"/>
    </w:pPr>
    <w:rPr>
      <w:rFonts w:asciiTheme="minorHAnsi" w:hAnsiTheme="minorHAnsi"/>
      <w:sz w:val="22"/>
      <w:szCs w:val="22"/>
    </w:rPr>
  </w:style>
  <w:style w:type="paragraph" w:styleId="5">
    <w:name w:val="toc 5"/>
    <w:basedOn w:val="a"/>
    <w:next w:val="a"/>
    <w:autoRedefine/>
    <w:uiPriority w:val="39"/>
    <w:unhideWhenUsed/>
    <w:rsid w:val="00841768"/>
    <w:pPr>
      <w:ind w:left="0" w:firstLine="0"/>
      <w:jc w:val="left"/>
    </w:pPr>
    <w:rPr>
      <w:rFonts w:asciiTheme="minorHAnsi" w:hAnsiTheme="minorHAnsi"/>
      <w:sz w:val="22"/>
      <w:szCs w:val="22"/>
    </w:rPr>
  </w:style>
  <w:style w:type="paragraph" w:styleId="6">
    <w:name w:val="toc 6"/>
    <w:basedOn w:val="a"/>
    <w:next w:val="a"/>
    <w:autoRedefine/>
    <w:uiPriority w:val="39"/>
    <w:unhideWhenUsed/>
    <w:rsid w:val="00841768"/>
    <w:pPr>
      <w:ind w:left="0" w:firstLine="0"/>
      <w:jc w:val="left"/>
    </w:pPr>
    <w:rPr>
      <w:rFonts w:asciiTheme="minorHAnsi" w:hAnsiTheme="minorHAnsi"/>
      <w:sz w:val="22"/>
      <w:szCs w:val="22"/>
    </w:rPr>
  </w:style>
  <w:style w:type="paragraph" w:styleId="7">
    <w:name w:val="toc 7"/>
    <w:basedOn w:val="a"/>
    <w:next w:val="a"/>
    <w:autoRedefine/>
    <w:uiPriority w:val="39"/>
    <w:unhideWhenUsed/>
    <w:rsid w:val="00841768"/>
    <w:pPr>
      <w:ind w:left="0" w:firstLine="0"/>
      <w:jc w:val="left"/>
    </w:pPr>
    <w:rPr>
      <w:rFonts w:asciiTheme="minorHAnsi" w:hAnsiTheme="minorHAnsi"/>
      <w:sz w:val="22"/>
      <w:szCs w:val="22"/>
    </w:rPr>
  </w:style>
  <w:style w:type="paragraph" w:styleId="8">
    <w:name w:val="toc 8"/>
    <w:basedOn w:val="a"/>
    <w:next w:val="a"/>
    <w:autoRedefine/>
    <w:uiPriority w:val="39"/>
    <w:unhideWhenUsed/>
    <w:rsid w:val="00841768"/>
    <w:pPr>
      <w:ind w:left="0" w:firstLine="0"/>
      <w:jc w:val="left"/>
    </w:pPr>
    <w:rPr>
      <w:rFonts w:asciiTheme="minorHAnsi" w:hAnsiTheme="minorHAnsi"/>
      <w:sz w:val="22"/>
      <w:szCs w:val="22"/>
    </w:rPr>
  </w:style>
  <w:style w:type="paragraph" w:styleId="9">
    <w:name w:val="toc 9"/>
    <w:basedOn w:val="a"/>
    <w:next w:val="a"/>
    <w:autoRedefine/>
    <w:uiPriority w:val="39"/>
    <w:unhideWhenUsed/>
    <w:rsid w:val="00841768"/>
    <w:pPr>
      <w:ind w:left="0" w:firstLine="0"/>
      <w:jc w:val="left"/>
    </w:pPr>
    <w:rPr>
      <w:rFonts w:asciiTheme="minorHAnsi" w:hAnsiTheme="minorHAnsi"/>
      <w:sz w:val="22"/>
      <w:szCs w:val="22"/>
    </w:rPr>
  </w:style>
  <w:style w:type="table" w:styleId="ae">
    <w:name w:val="Table Grid"/>
    <w:basedOn w:val="a1"/>
    <w:uiPriority w:val="59"/>
    <w:rsid w:val="002E6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75766"/>
    <w:pPr>
      <w:ind w:leftChars="0" w:left="0" w:firstLineChars="0" w:firstLine="0"/>
    </w:pPr>
  </w:style>
  <w:style w:type="paragraph" w:styleId="af0">
    <w:name w:val="Date"/>
    <w:basedOn w:val="a"/>
    <w:next w:val="a"/>
    <w:link w:val="af1"/>
    <w:uiPriority w:val="99"/>
    <w:semiHidden/>
    <w:unhideWhenUsed/>
    <w:rsid w:val="001E1537"/>
  </w:style>
  <w:style w:type="character" w:customStyle="1" w:styleId="af1">
    <w:name w:val="日付 (文字)"/>
    <w:basedOn w:val="a0"/>
    <w:link w:val="af0"/>
    <w:uiPriority w:val="99"/>
    <w:semiHidden/>
    <w:rsid w:val="001E1537"/>
  </w:style>
  <w:style w:type="character" w:styleId="af2">
    <w:name w:val="annotation reference"/>
    <w:basedOn w:val="a0"/>
    <w:uiPriority w:val="99"/>
    <w:semiHidden/>
    <w:unhideWhenUsed/>
    <w:rsid w:val="00725ED7"/>
    <w:rPr>
      <w:sz w:val="18"/>
      <w:szCs w:val="18"/>
    </w:rPr>
  </w:style>
  <w:style w:type="paragraph" w:styleId="af3">
    <w:name w:val="annotation text"/>
    <w:basedOn w:val="a"/>
    <w:link w:val="af4"/>
    <w:uiPriority w:val="99"/>
    <w:unhideWhenUsed/>
    <w:rsid w:val="00725ED7"/>
    <w:pPr>
      <w:jc w:val="left"/>
    </w:pPr>
  </w:style>
  <w:style w:type="character" w:customStyle="1" w:styleId="af4">
    <w:name w:val="コメント文字列 (文字)"/>
    <w:basedOn w:val="a0"/>
    <w:link w:val="af3"/>
    <w:uiPriority w:val="99"/>
    <w:rsid w:val="00725ED7"/>
  </w:style>
  <w:style w:type="paragraph" w:styleId="af5">
    <w:name w:val="annotation subject"/>
    <w:basedOn w:val="af3"/>
    <w:next w:val="af3"/>
    <w:link w:val="af6"/>
    <w:uiPriority w:val="99"/>
    <w:semiHidden/>
    <w:unhideWhenUsed/>
    <w:rsid w:val="00725ED7"/>
    <w:rPr>
      <w:b/>
      <w:bCs/>
    </w:rPr>
  </w:style>
  <w:style w:type="character" w:customStyle="1" w:styleId="af6">
    <w:name w:val="コメント内容 (文字)"/>
    <w:basedOn w:val="af4"/>
    <w:link w:val="af5"/>
    <w:uiPriority w:val="99"/>
    <w:semiHidden/>
    <w:rsid w:val="00725E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7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75C39-894F-4481-A122-2CCD5B9B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2021-05-28T10:05:00Z</dcterms:created>
  <dcterms:modified xsi:type="dcterms:W3CDTF">2023-05-18T08:49:00Z</dcterms:modified>
</cp:coreProperties>
</file>