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1D00" w14:textId="77777777" w:rsidR="00FB56D0" w:rsidRPr="000A2CB2" w:rsidRDefault="005453A7" w:rsidP="00CB0144">
      <w:pPr>
        <w:ind w:leftChars="0" w:left="0" w:firstLineChars="0" w:firstLine="0"/>
        <w:textAlignment w:val="baseline"/>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様式第７</w:t>
      </w:r>
      <w:r w:rsidR="001D624C" w:rsidRPr="000A2CB2">
        <w:rPr>
          <w:rFonts w:asciiTheme="majorEastAsia" w:eastAsiaTheme="majorEastAsia" w:hAnsiTheme="majorEastAsia" w:cs="ＭＳ 明朝" w:hint="eastAsia"/>
          <w:color w:val="auto"/>
        </w:rPr>
        <w:t xml:space="preserve">　法第</w:t>
      </w:r>
      <w:r w:rsidR="001D624C" w:rsidRPr="000A2CB2">
        <w:rPr>
          <w:rFonts w:asciiTheme="majorEastAsia" w:eastAsiaTheme="majorEastAsia" w:hAnsiTheme="majorEastAsia" w:cs="ＭＳ 明朝"/>
          <w:color w:val="auto"/>
        </w:rPr>
        <w:t>48条第1項第８号関係（漁港区域の指定、変更又は指定の取消し）</w:t>
      </w:r>
    </w:p>
    <w:p w14:paraId="286E6769" w14:textId="77777777" w:rsidR="00551124" w:rsidRPr="000A2CB2" w:rsidRDefault="00551124" w:rsidP="00CB0144">
      <w:pPr>
        <w:ind w:leftChars="0" w:left="0" w:firstLineChars="0" w:firstLine="0"/>
        <w:textAlignment w:val="baseline"/>
        <w:rPr>
          <w:rFonts w:asciiTheme="majorEastAsia" w:eastAsiaTheme="majorEastAsia" w:hAnsiTheme="majorEastAsia" w:cs="ＭＳ 明朝"/>
          <w:color w:val="auto"/>
        </w:rPr>
      </w:pPr>
    </w:p>
    <w:p w14:paraId="2E81FBE4" w14:textId="77777777" w:rsidR="00FB56D0" w:rsidRPr="000A2CB2" w:rsidRDefault="00551124" w:rsidP="00CB0144">
      <w:pPr>
        <w:kinsoku w:val="0"/>
        <w:autoSpaceDE w:val="0"/>
        <w:autoSpaceDN w:val="0"/>
        <w:adjustRightInd w:val="0"/>
        <w:ind w:leftChars="0" w:left="0" w:firstLineChars="0" w:firstLine="0"/>
        <w:jc w:val="center"/>
        <w:textAlignment w:val="baseline"/>
        <w:rPr>
          <w:rFonts w:ascii="ＭＳ 明朝" w:eastAsia="ＭＳ 明朝" w:hAnsi="Times New Roman" w:cs="Times New Roman"/>
          <w:color w:val="auto"/>
          <w:spacing w:val="14"/>
        </w:rPr>
      </w:pPr>
      <w:r w:rsidRPr="000A2CB2">
        <w:rPr>
          <w:rFonts w:ascii="ＭＳ 明朝" w:eastAsia="ＭＳ 明朝" w:hAnsi="Times New Roman" w:cs="Times New Roman" w:hint="eastAsia"/>
          <w:color w:val="auto"/>
        </w:rPr>
        <w:t>漁港漁場整備法第６条に規定する漁港区域の指定、変更又は指定の取消しに関する事項</w:t>
      </w:r>
    </w:p>
    <w:p w14:paraId="4BA91E03"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rPr>
      </w:pPr>
    </w:p>
    <w:p w14:paraId="31F13E2B"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【指定】</w:t>
      </w:r>
    </w:p>
    <w:p w14:paraId="0EEAD2BD" w14:textId="77777777" w:rsidR="00FB56D0" w:rsidRPr="000A2CB2" w:rsidRDefault="00FB56D0" w:rsidP="00CB0144">
      <w:pPr>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新　漁　港　の　区　域　調　書</w:t>
      </w:r>
    </w:p>
    <w:p w14:paraId="66875C7E" w14:textId="71F44355" w:rsidR="001460B2" w:rsidRDefault="00FB56D0" w:rsidP="00C119F8">
      <w:pPr>
        <w:ind w:leftChars="0" w:left="0" w:firstLineChars="0" w:firstLine="0"/>
        <w:textAlignment w:val="baseline"/>
        <w:rPr>
          <w:rFonts w:ascii="Times New Roman" w:eastAsia="ＭＳ 明朝" w:hAnsi="Times New Roman" w:cs="ＭＳ 明朝"/>
          <w:color w:val="auto"/>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県名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8"/>
        <w:gridCol w:w="1113"/>
        <w:gridCol w:w="2349"/>
        <w:gridCol w:w="3092"/>
        <w:gridCol w:w="3091"/>
        <w:gridCol w:w="2968"/>
      </w:tblGrid>
      <w:tr w:rsidR="007C05F0" w:rsidRPr="000A2CB2" w14:paraId="7A62DAD8" w14:textId="77777777" w:rsidTr="00A3136A">
        <w:tc>
          <w:tcPr>
            <w:tcW w:w="1608" w:type="dxa"/>
            <w:vMerge w:val="restart"/>
            <w:tcBorders>
              <w:top w:val="single" w:sz="4" w:space="0" w:color="000000"/>
              <w:left w:val="single" w:sz="4" w:space="0" w:color="000000"/>
              <w:right w:val="single" w:sz="4" w:space="0" w:color="000000"/>
            </w:tcBorders>
          </w:tcPr>
          <w:p w14:paraId="13196DA0"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ＭＳ 明朝"/>
                <w:color w:val="auto"/>
              </w:rPr>
            </w:pPr>
            <w:r w:rsidRPr="000A2CB2">
              <w:rPr>
                <w:rFonts w:ascii="Times New Roman" w:hAnsi="Times New Roman" w:cs="ＭＳ 明朝" w:hint="eastAsia"/>
                <w:color w:val="auto"/>
              </w:rPr>
              <w:t>漁　港　の</w:t>
            </w:r>
          </w:p>
          <w:p w14:paraId="518F3D75"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名　　　称</w:t>
            </w:r>
          </w:p>
        </w:tc>
        <w:tc>
          <w:tcPr>
            <w:tcW w:w="1113" w:type="dxa"/>
            <w:vMerge w:val="restart"/>
            <w:tcBorders>
              <w:top w:val="single" w:sz="4" w:space="0" w:color="000000"/>
              <w:left w:val="single" w:sz="4" w:space="0" w:color="000000"/>
              <w:right w:val="single" w:sz="4" w:space="0" w:color="000000"/>
            </w:tcBorders>
          </w:tcPr>
          <w:p w14:paraId="7F35A364"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ＭＳ 明朝"/>
                <w:color w:val="auto"/>
              </w:rPr>
            </w:pPr>
            <w:r w:rsidRPr="000A2CB2">
              <w:rPr>
                <w:rFonts w:ascii="Times New Roman" w:hAnsi="Times New Roman" w:cs="ＭＳ 明朝" w:hint="eastAsia"/>
                <w:color w:val="auto"/>
              </w:rPr>
              <w:t>漁</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港</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の</w:t>
            </w:r>
          </w:p>
          <w:p w14:paraId="47CA3720"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種　</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類</w:t>
            </w:r>
          </w:p>
        </w:tc>
        <w:tc>
          <w:tcPr>
            <w:tcW w:w="2349" w:type="dxa"/>
            <w:vMerge w:val="restart"/>
            <w:tcBorders>
              <w:top w:val="single" w:sz="4" w:space="0" w:color="000000"/>
              <w:left w:val="single" w:sz="4" w:space="0" w:color="000000"/>
              <w:right w:val="single" w:sz="4" w:space="0" w:color="000000"/>
            </w:tcBorders>
          </w:tcPr>
          <w:p w14:paraId="33B1B3F2"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43512547"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所　在　地</w:t>
            </w:r>
          </w:p>
        </w:tc>
        <w:tc>
          <w:tcPr>
            <w:tcW w:w="6183" w:type="dxa"/>
            <w:gridSpan w:val="2"/>
            <w:tcBorders>
              <w:top w:val="single" w:sz="4" w:space="0" w:color="000000"/>
              <w:left w:val="single" w:sz="4" w:space="0" w:color="000000"/>
              <w:bottom w:val="single" w:sz="4" w:space="0" w:color="000000"/>
              <w:right w:val="single" w:sz="4" w:space="0" w:color="000000"/>
            </w:tcBorders>
          </w:tcPr>
          <w:p w14:paraId="1B0FF0E2"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漁　　港　　の　　区　　域</w:t>
            </w:r>
          </w:p>
        </w:tc>
        <w:tc>
          <w:tcPr>
            <w:tcW w:w="2968" w:type="dxa"/>
            <w:vMerge w:val="restart"/>
            <w:tcBorders>
              <w:top w:val="single" w:sz="4" w:space="0" w:color="000000"/>
              <w:left w:val="single" w:sz="4" w:space="0" w:color="000000"/>
              <w:right w:val="single" w:sz="4" w:space="0" w:color="000000"/>
            </w:tcBorders>
          </w:tcPr>
          <w:p w14:paraId="4D98CAA5"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79A2ECC9"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備　</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 xml:space="preserve">　</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 xml:space="preserve">　考</w:t>
            </w:r>
          </w:p>
        </w:tc>
      </w:tr>
      <w:tr w:rsidR="007C05F0" w:rsidRPr="000A2CB2" w14:paraId="710CCE8C" w14:textId="77777777" w:rsidTr="00A3136A">
        <w:tc>
          <w:tcPr>
            <w:tcW w:w="1608" w:type="dxa"/>
            <w:vMerge/>
            <w:tcBorders>
              <w:left w:val="single" w:sz="4" w:space="0" w:color="000000"/>
              <w:bottom w:val="single" w:sz="4" w:space="0" w:color="000000"/>
              <w:right w:val="single" w:sz="4" w:space="0" w:color="000000"/>
            </w:tcBorders>
          </w:tcPr>
          <w:p w14:paraId="3D728C2D" w14:textId="77777777" w:rsidR="007C05F0" w:rsidRPr="000A2CB2" w:rsidRDefault="007C05F0" w:rsidP="00A3136A">
            <w:pPr>
              <w:autoSpaceDE w:val="0"/>
              <w:autoSpaceDN w:val="0"/>
              <w:adjustRightInd w:val="0"/>
              <w:ind w:leftChars="0" w:left="0" w:firstLineChars="0" w:firstLine="0"/>
              <w:jc w:val="left"/>
              <w:rPr>
                <w:rFonts w:ascii="Times New Roman" w:hAnsi="Times New Roman" w:cs="Times New Roman"/>
                <w:color w:val="auto"/>
                <w:spacing w:val="14"/>
              </w:rPr>
            </w:pPr>
          </w:p>
        </w:tc>
        <w:tc>
          <w:tcPr>
            <w:tcW w:w="1113" w:type="dxa"/>
            <w:vMerge/>
            <w:tcBorders>
              <w:left w:val="single" w:sz="4" w:space="0" w:color="000000"/>
              <w:bottom w:val="single" w:sz="4" w:space="0" w:color="000000"/>
              <w:right w:val="single" w:sz="4" w:space="0" w:color="000000"/>
            </w:tcBorders>
          </w:tcPr>
          <w:p w14:paraId="6E786FFD" w14:textId="77777777" w:rsidR="007C05F0" w:rsidRPr="000A2CB2" w:rsidRDefault="007C05F0" w:rsidP="00A3136A">
            <w:pPr>
              <w:autoSpaceDE w:val="0"/>
              <w:autoSpaceDN w:val="0"/>
              <w:adjustRightInd w:val="0"/>
              <w:ind w:leftChars="0" w:left="0" w:firstLineChars="0" w:firstLine="0"/>
              <w:jc w:val="left"/>
              <w:rPr>
                <w:rFonts w:ascii="Times New Roman" w:hAnsi="Times New Roman" w:cs="Times New Roman"/>
                <w:color w:val="auto"/>
                <w:spacing w:val="14"/>
              </w:rPr>
            </w:pPr>
          </w:p>
        </w:tc>
        <w:tc>
          <w:tcPr>
            <w:tcW w:w="2349" w:type="dxa"/>
            <w:vMerge/>
            <w:tcBorders>
              <w:left w:val="single" w:sz="4" w:space="0" w:color="000000"/>
              <w:bottom w:val="single" w:sz="4" w:space="0" w:color="000000"/>
              <w:right w:val="single" w:sz="4" w:space="0" w:color="000000"/>
            </w:tcBorders>
          </w:tcPr>
          <w:p w14:paraId="1D6D2E5B" w14:textId="77777777" w:rsidR="007C05F0" w:rsidRPr="000A2CB2" w:rsidRDefault="007C05F0" w:rsidP="00A3136A">
            <w:pPr>
              <w:autoSpaceDE w:val="0"/>
              <w:autoSpaceDN w:val="0"/>
              <w:adjustRightInd w:val="0"/>
              <w:ind w:leftChars="0" w:left="0" w:firstLineChars="0" w:firstLine="0"/>
              <w:jc w:val="left"/>
              <w:rPr>
                <w:rFonts w:ascii="Times New Roman" w:hAnsi="Times New Roman" w:cs="Times New Roman"/>
                <w:color w:val="auto"/>
                <w:spacing w:val="14"/>
              </w:rPr>
            </w:pPr>
          </w:p>
        </w:tc>
        <w:tc>
          <w:tcPr>
            <w:tcW w:w="3092" w:type="dxa"/>
            <w:tcBorders>
              <w:top w:val="single" w:sz="4" w:space="0" w:color="000000"/>
              <w:left w:val="single" w:sz="4" w:space="0" w:color="000000"/>
              <w:bottom w:val="single" w:sz="4" w:space="0" w:color="000000"/>
              <w:right w:val="single" w:sz="4" w:space="0" w:color="000000"/>
            </w:tcBorders>
          </w:tcPr>
          <w:p w14:paraId="00980CD7"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水　　　　域</w:t>
            </w:r>
          </w:p>
        </w:tc>
        <w:tc>
          <w:tcPr>
            <w:tcW w:w="3091" w:type="dxa"/>
            <w:tcBorders>
              <w:top w:val="single" w:sz="4" w:space="0" w:color="000000"/>
              <w:left w:val="single" w:sz="4" w:space="0" w:color="000000"/>
              <w:bottom w:val="single" w:sz="4" w:space="0" w:color="000000"/>
              <w:right w:val="single" w:sz="4" w:space="0" w:color="000000"/>
            </w:tcBorders>
          </w:tcPr>
          <w:p w14:paraId="643134EC"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center"/>
              <w:textAlignment w:val="baseline"/>
              <w:rPr>
                <w:rFonts w:ascii="Times New Roman" w:hAnsi="Times New Roman" w:cs="Times New Roman"/>
                <w:color w:val="auto"/>
                <w:spacing w:val="14"/>
              </w:rPr>
            </w:pPr>
            <w:r w:rsidRPr="000A2CB2">
              <w:rPr>
                <w:rFonts w:ascii="Times New Roman" w:hAnsi="Times New Roman" w:cs="ＭＳ 明朝" w:hint="eastAsia"/>
                <w:color w:val="auto"/>
              </w:rPr>
              <w:t>陸　　　　域</w:t>
            </w:r>
          </w:p>
        </w:tc>
        <w:tc>
          <w:tcPr>
            <w:tcW w:w="2968" w:type="dxa"/>
            <w:vMerge/>
            <w:tcBorders>
              <w:left w:val="single" w:sz="4" w:space="0" w:color="000000"/>
              <w:bottom w:val="single" w:sz="4" w:space="0" w:color="000000"/>
              <w:right w:val="single" w:sz="4" w:space="0" w:color="000000"/>
            </w:tcBorders>
          </w:tcPr>
          <w:p w14:paraId="4EC83101" w14:textId="77777777" w:rsidR="007C05F0" w:rsidRPr="000A2CB2" w:rsidRDefault="007C05F0" w:rsidP="00A3136A">
            <w:pPr>
              <w:autoSpaceDE w:val="0"/>
              <w:autoSpaceDN w:val="0"/>
              <w:adjustRightInd w:val="0"/>
              <w:ind w:leftChars="0" w:left="0" w:firstLineChars="0" w:firstLine="0"/>
              <w:jc w:val="left"/>
              <w:rPr>
                <w:rFonts w:ascii="Times New Roman" w:hAnsi="Times New Roman" w:cs="Times New Roman"/>
                <w:color w:val="auto"/>
                <w:spacing w:val="14"/>
              </w:rPr>
            </w:pPr>
          </w:p>
        </w:tc>
      </w:tr>
      <w:tr w:rsidR="007C05F0" w:rsidRPr="000A2CB2" w14:paraId="5AFDEE2B" w14:textId="77777777" w:rsidTr="00A3136A">
        <w:tc>
          <w:tcPr>
            <w:tcW w:w="1608" w:type="dxa"/>
            <w:tcBorders>
              <w:top w:val="single" w:sz="4" w:space="0" w:color="000000"/>
              <w:left w:val="single" w:sz="4" w:space="0" w:color="000000"/>
              <w:bottom w:val="single" w:sz="4" w:space="0" w:color="000000"/>
              <w:right w:val="single" w:sz="4" w:space="0" w:color="000000"/>
            </w:tcBorders>
          </w:tcPr>
          <w:p w14:paraId="135CD33D"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Times New Roman"/>
                <w:color w:val="auto"/>
              </w:rPr>
              <w:t xml:space="preserve"> </w:t>
            </w:r>
            <w:r w:rsidRPr="000A2CB2">
              <w:rPr>
                <w:rFonts w:ascii="Times New Roman" w:hAnsi="Times New Roman" w:cs="ＭＳ 明朝" w:hint="eastAsia"/>
                <w:color w:val="auto"/>
              </w:rPr>
              <w:t>ふりがな</w:t>
            </w:r>
          </w:p>
          <w:p w14:paraId="6B2080BB"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　○　○</w:t>
            </w:r>
          </w:p>
          <w:p w14:paraId="58F78144"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2A26E6F2"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1769234"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2CD3A8E3"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c>
          <w:tcPr>
            <w:tcW w:w="1113" w:type="dxa"/>
            <w:tcBorders>
              <w:top w:val="single" w:sz="4" w:space="0" w:color="000000"/>
              <w:left w:val="single" w:sz="4" w:space="0" w:color="000000"/>
              <w:bottom w:val="single" w:sz="4" w:space="0" w:color="000000"/>
              <w:right w:val="single" w:sz="4" w:space="0" w:color="000000"/>
            </w:tcBorders>
          </w:tcPr>
          <w:p w14:paraId="4F02D7B1"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B19893A"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Times New Roman"/>
                <w:color w:val="auto"/>
              </w:rPr>
              <w:t xml:space="preserve">      </w:t>
            </w:r>
          </w:p>
          <w:p w14:paraId="5DB24D6F"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1C519396"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0097A96D"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554B7C75"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c>
          <w:tcPr>
            <w:tcW w:w="2349" w:type="dxa"/>
            <w:tcBorders>
              <w:top w:val="single" w:sz="4" w:space="0" w:color="000000"/>
              <w:left w:val="single" w:sz="4" w:space="0" w:color="000000"/>
              <w:bottom w:val="single" w:sz="4" w:space="0" w:color="000000"/>
              <w:right w:val="single" w:sz="4" w:space="0" w:color="000000"/>
            </w:tcBorders>
          </w:tcPr>
          <w:p w14:paraId="4BF287BF"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24E7744"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　　　　郡　　町</w:t>
            </w:r>
          </w:p>
          <w:p w14:paraId="07422D1F"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　　　　市　　村</w:t>
            </w:r>
          </w:p>
          <w:p w14:paraId="10C9A155"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r w:rsidRPr="000A2CB2">
              <w:rPr>
                <w:rFonts w:ascii="Times New Roman" w:hAnsi="Times New Roman" w:cs="ＭＳ 明朝" w:hint="eastAsia"/>
                <w:color w:val="auto"/>
              </w:rPr>
              <w:t xml:space="preserve">　　　大字</w:t>
            </w:r>
            <w:r w:rsidRPr="000A2CB2">
              <w:rPr>
                <w:rFonts w:ascii="Times New Roman" w:hAnsi="Times New Roman" w:cs="Times New Roman"/>
                <w:color w:val="auto"/>
              </w:rPr>
              <w:t xml:space="preserve">    </w:t>
            </w:r>
            <w:r w:rsidRPr="000A2CB2">
              <w:rPr>
                <w:rFonts w:ascii="Times New Roman" w:hAnsi="Times New Roman" w:cs="ＭＳ 明朝" w:hint="eastAsia"/>
                <w:color w:val="auto"/>
              </w:rPr>
              <w:t>字</w:t>
            </w:r>
          </w:p>
          <w:p w14:paraId="223EEDA8"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63300D36"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c>
          <w:tcPr>
            <w:tcW w:w="3092" w:type="dxa"/>
            <w:tcBorders>
              <w:top w:val="single" w:sz="4" w:space="0" w:color="000000"/>
              <w:left w:val="single" w:sz="4" w:space="0" w:color="000000"/>
              <w:bottom w:val="single" w:sz="4" w:space="0" w:color="000000"/>
              <w:right w:val="single" w:sz="4" w:space="0" w:color="000000"/>
            </w:tcBorders>
          </w:tcPr>
          <w:p w14:paraId="4577BFE3"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1E093731"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62971077"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585F91E0"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656C26C0"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01176E91"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c>
          <w:tcPr>
            <w:tcW w:w="3091" w:type="dxa"/>
            <w:tcBorders>
              <w:top w:val="single" w:sz="4" w:space="0" w:color="000000"/>
              <w:left w:val="single" w:sz="4" w:space="0" w:color="000000"/>
              <w:bottom w:val="single" w:sz="4" w:space="0" w:color="000000"/>
              <w:right w:val="single" w:sz="4" w:space="0" w:color="000000"/>
            </w:tcBorders>
          </w:tcPr>
          <w:p w14:paraId="7AF969D8"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4D5E7403"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B9575BA"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6FD223DA"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6BB666BE"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4F906D4D"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c>
          <w:tcPr>
            <w:tcW w:w="2968" w:type="dxa"/>
            <w:tcBorders>
              <w:top w:val="single" w:sz="4" w:space="0" w:color="000000"/>
              <w:left w:val="single" w:sz="4" w:space="0" w:color="000000"/>
              <w:bottom w:val="single" w:sz="4" w:space="0" w:color="000000"/>
              <w:right w:val="single" w:sz="4" w:space="0" w:color="000000"/>
            </w:tcBorders>
          </w:tcPr>
          <w:p w14:paraId="72BDFA90"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7D424D1C"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73953377"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DE445A8"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79510762"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p w14:paraId="34953423" w14:textId="77777777" w:rsidR="007C05F0" w:rsidRPr="000A2CB2" w:rsidRDefault="007C05F0" w:rsidP="00A3136A">
            <w:pPr>
              <w:suppressAutoHyphens/>
              <w:kinsoku w:val="0"/>
              <w:autoSpaceDE w:val="0"/>
              <w:autoSpaceDN w:val="0"/>
              <w:adjustRightInd w:val="0"/>
              <w:spacing w:line="302" w:lineRule="atLeast"/>
              <w:ind w:leftChars="0" w:left="0" w:firstLineChars="0" w:firstLine="0"/>
              <w:jc w:val="left"/>
              <w:textAlignment w:val="baseline"/>
              <w:rPr>
                <w:rFonts w:ascii="Times New Roman" w:hAnsi="Times New Roman" w:cs="Times New Roman"/>
                <w:color w:val="auto"/>
                <w:spacing w:val="14"/>
              </w:rPr>
            </w:pPr>
          </w:p>
        </w:tc>
      </w:tr>
    </w:tbl>
    <w:p w14:paraId="5240209A" w14:textId="26E2A13B"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 xml:space="preserve">　注：漁港の区域記載例</w:t>
      </w:r>
    </w:p>
    <w:p w14:paraId="012F8818"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 xml:space="preserve">　　　（水域）　○○市○○の次のア点からエ点を順次に結んだ線及び陸岸により囲まれた海面</w:t>
      </w:r>
    </w:p>
    <w:p w14:paraId="1784B386"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 xml:space="preserve">　　　　　　　　ア点　北緯○○度○○分○○秒○○○○　　</w:t>
      </w:r>
    </w:p>
    <w:p w14:paraId="58E7D500"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東経○○○度○○分○○秒○○○○　</w:t>
      </w:r>
    </w:p>
    <w:p w14:paraId="50E3449E"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 xml:space="preserve">　　　　　　　　イ点　北緯○○度○○分○○秒○○○○　</w:t>
      </w:r>
      <w:r w:rsidRPr="000A2CB2">
        <w:rPr>
          <w:rFonts w:ascii="Times New Roman" w:eastAsia="ＭＳ 明朝" w:hAnsi="Times New Roman" w:cs="Times New Roman"/>
          <w:color w:val="auto"/>
          <w:sz w:val="22"/>
          <w:szCs w:val="22"/>
        </w:rPr>
        <w:t xml:space="preserve">   </w:t>
      </w:r>
    </w:p>
    <w:p w14:paraId="39CC3ADD"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東経○○○度○○分○○秒○○○○</w:t>
      </w:r>
      <w:r w:rsidRPr="000A2CB2">
        <w:rPr>
          <w:rFonts w:ascii="Times New Roman" w:eastAsia="ＭＳ 明朝" w:hAnsi="Times New Roman" w:cs="Times New Roman"/>
          <w:color w:val="auto"/>
          <w:sz w:val="22"/>
          <w:szCs w:val="22"/>
        </w:rPr>
        <w:t xml:space="preserve">  </w:t>
      </w:r>
    </w:p>
    <w:p w14:paraId="6AFB057A"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ウ点　北緯○○度○○分○○秒○○○○</w:t>
      </w:r>
      <w:r w:rsidRPr="000A2CB2">
        <w:rPr>
          <w:rFonts w:ascii="Times New Roman" w:eastAsia="ＭＳ 明朝" w:hAnsi="Times New Roman" w:cs="Times New Roman"/>
          <w:color w:val="auto"/>
          <w:sz w:val="22"/>
          <w:szCs w:val="22"/>
        </w:rPr>
        <w:t xml:space="preserve">     </w:t>
      </w:r>
    </w:p>
    <w:p w14:paraId="3B0E0751"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東経○○○度○○分○○秒○○○○</w:t>
      </w:r>
      <w:r w:rsidRPr="000A2CB2">
        <w:rPr>
          <w:rFonts w:ascii="Times New Roman" w:eastAsia="ＭＳ 明朝" w:hAnsi="Times New Roman" w:cs="Times New Roman"/>
          <w:color w:val="auto"/>
          <w:sz w:val="22"/>
          <w:szCs w:val="22"/>
        </w:rPr>
        <w:t xml:space="preserve"> </w:t>
      </w:r>
    </w:p>
    <w:p w14:paraId="243B7AC8"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 xml:space="preserve">　　　　　　　　エ点　北緯○○度○○分○○秒○○○○</w:t>
      </w:r>
      <w:r w:rsidRPr="000A2CB2">
        <w:rPr>
          <w:rFonts w:ascii="Times New Roman" w:eastAsia="ＭＳ 明朝" w:hAnsi="Times New Roman" w:cs="Times New Roman"/>
          <w:color w:val="auto"/>
          <w:sz w:val="22"/>
          <w:szCs w:val="22"/>
        </w:rPr>
        <w:t xml:space="preserve">     </w:t>
      </w:r>
    </w:p>
    <w:p w14:paraId="18E201A8" w14:textId="77777777" w:rsidR="00FB56D0" w:rsidRPr="000A2CB2" w:rsidRDefault="00FB56D0" w:rsidP="00CB0144">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 xml:space="preserve">　　</w:t>
      </w:r>
      <w:r w:rsidRPr="000A2CB2">
        <w:rPr>
          <w:rFonts w:ascii="Times New Roman" w:eastAsia="ＭＳ 明朝" w:hAnsi="Times New Roman" w:cs="Times New Roman"/>
          <w:color w:val="auto"/>
          <w:sz w:val="22"/>
          <w:szCs w:val="22"/>
        </w:rPr>
        <w:t xml:space="preserve">        </w:t>
      </w:r>
      <w:r w:rsidRPr="000A2CB2">
        <w:rPr>
          <w:rFonts w:ascii="Times New Roman" w:eastAsia="ＭＳ 明朝" w:hAnsi="Times New Roman" w:cs="ＭＳ 明朝" w:hint="eastAsia"/>
          <w:color w:val="auto"/>
          <w:sz w:val="22"/>
          <w:szCs w:val="22"/>
        </w:rPr>
        <w:t>東経○○○度○○分○○秒○○○○</w:t>
      </w:r>
    </w:p>
    <w:p w14:paraId="04AB529F" w14:textId="796A2811" w:rsidR="004A2DCC" w:rsidRDefault="00FB56D0" w:rsidP="005C7ED5">
      <w:pPr>
        <w:ind w:leftChars="0" w:left="0" w:firstLineChars="0" w:firstLine="0"/>
        <w:textAlignment w:val="baseline"/>
        <w:rPr>
          <w:rFonts w:ascii="Times New Roman" w:eastAsia="ＭＳ 明朝" w:hAnsi="Times New Roman" w:cs="ＭＳ 明朝"/>
          <w:color w:val="auto"/>
          <w:sz w:val="22"/>
          <w:szCs w:val="22"/>
        </w:rPr>
      </w:pPr>
      <w:r w:rsidRPr="000A2CB2">
        <w:rPr>
          <w:rFonts w:ascii="Times New Roman" w:eastAsia="ＭＳ 明朝" w:hAnsi="Times New Roman" w:cs="ＭＳ 明朝" w:hint="eastAsia"/>
          <w:color w:val="auto"/>
          <w:sz w:val="22"/>
          <w:szCs w:val="22"/>
        </w:rPr>
        <w:t xml:space="preserve">　　　（陸域）　水域の欄に規定するイ点、ア点、エ点、ウ点を順次結んだ線及び水際線により囲まれた地域</w:t>
      </w:r>
    </w:p>
    <w:p w14:paraId="78901F77" w14:textId="77777777" w:rsidR="004A2DCC" w:rsidRDefault="004A2DCC">
      <w:pPr>
        <w:widowControl/>
        <w:ind w:left="700" w:hanging="220"/>
        <w:jc w:val="left"/>
        <w:rPr>
          <w:rFonts w:ascii="Times New Roman" w:eastAsia="ＭＳ 明朝" w:hAnsi="Times New Roman" w:cs="ＭＳ 明朝"/>
          <w:color w:val="auto"/>
          <w:sz w:val="22"/>
          <w:szCs w:val="22"/>
        </w:rPr>
      </w:pPr>
      <w:r>
        <w:rPr>
          <w:rFonts w:ascii="Times New Roman" w:eastAsia="ＭＳ 明朝" w:hAnsi="Times New Roman" w:cs="ＭＳ 明朝"/>
          <w:color w:val="auto"/>
          <w:sz w:val="22"/>
          <w:szCs w:val="22"/>
        </w:rPr>
        <w:br w:type="page"/>
      </w:r>
    </w:p>
    <w:p w14:paraId="4C140BD8" w14:textId="77777777" w:rsidR="004A2DCC" w:rsidRPr="000A2CB2" w:rsidRDefault="004A2DCC" w:rsidP="004A2DCC">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rPr>
        <w:lastRenderedPageBreak/>
        <w:t>【変更】</w:t>
      </w:r>
    </w:p>
    <w:p w14:paraId="381741CC" w14:textId="77777777" w:rsidR="004A2DCC" w:rsidRPr="000A2CB2" w:rsidRDefault="004A2DCC" w:rsidP="004A2DCC">
      <w:pPr>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新　漁　港　の　区　域　の　変　更　の　区　域　調　書</w:t>
      </w:r>
    </w:p>
    <w:p w14:paraId="6F441143" w14:textId="77777777" w:rsidR="004A2DCC" w:rsidRPr="000A2CB2" w:rsidRDefault="004A2DCC" w:rsidP="004A2DCC">
      <w:pPr>
        <w:ind w:leftChars="0" w:left="0" w:firstLineChars="0" w:firstLine="0"/>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 xml:space="preserve">　　　　　　　　　　　　　</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県名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546"/>
        <w:gridCol w:w="1113"/>
        <w:gridCol w:w="2473"/>
        <w:gridCol w:w="3091"/>
        <w:gridCol w:w="3092"/>
        <w:gridCol w:w="2473"/>
      </w:tblGrid>
      <w:tr w:rsidR="004A2DCC" w:rsidRPr="000A2CB2" w14:paraId="30F21CFC" w14:textId="77777777" w:rsidTr="00897C27">
        <w:tc>
          <w:tcPr>
            <w:tcW w:w="433" w:type="dxa"/>
            <w:vMerge w:val="restart"/>
            <w:tcBorders>
              <w:top w:val="single" w:sz="4" w:space="0" w:color="000000"/>
              <w:left w:val="single" w:sz="4" w:space="0" w:color="000000"/>
              <w:right w:val="single" w:sz="4" w:space="0" w:color="000000"/>
            </w:tcBorders>
          </w:tcPr>
          <w:p w14:paraId="2157359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区分</w:t>
            </w:r>
          </w:p>
        </w:tc>
        <w:tc>
          <w:tcPr>
            <w:tcW w:w="1546" w:type="dxa"/>
            <w:vMerge w:val="restart"/>
            <w:tcBorders>
              <w:top w:val="single" w:sz="4" w:space="0" w:color="000000"/>
              <w:left w:val="single" w:sz="4" w:space="0" w:color="000000"/>
              <w:right w:val="single" w:sz="4" w:space="0" w:color="000000"/>
            </w:tcBorders>
          </w:tcPr>
          <w:p w14:paraId="29AFE49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漁</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港</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の</w:t>
            </w:r>
          </w:p>
          <w:p w14:paraId="5BE1E6B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名　</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称</w:t>
            </w:r>
          </w:p>
        </w:tc>
        <w:tc>
          <w:tcPr>
            <w:tcW w:w="1113" w:type="dxa"/>
            <w:vMerge w:val="restart"/>
            <w:tcBorders>
              <w:top w:val="single" w:sz="4" w:space="0" w:color="000000"/>
              <w:left w:val="single" w:sz="4" w:space="0" w:color="000000"/>
              <w:right w:val="single" w:sz="4" w:space="0" w:color="000000"/>
            </w:tcBorders>
          </w:tcPr>
          <w:p w14:paraId="045D2DF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漁</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港</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 xml:space="preserve">の種　</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類</w:t>
            </w:r>
          </w:p>
        </w:tc>
        <w:tc>
          <w:tcPr>
            <w:tcW w:w="2473" w:type="dxa"/>
            <w:vMerge w:val="restart"/>
            <w:tcBorders>
              <w:top w:val="single" w:sz="4" w:space="0" w:color="000000"/>
              <w:left w:val="single" w:sz="4" w:space="0" w:color="000000"/>
              <w:right w:val="single" w:sz="4" w:space="0" w:color="000000"/>
            </w:tcBorders>
          </w:tcPr>
          <w:p w14:paraId="05B804C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p>
          <w:p w14:paraId="7F9C807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所　在　地</w:t>
            </w:r>
          </w:p>
        </w:tc>
        <w:tc>
          <w:tcPr>
            <w:tcW w:w="6183" w:type="dxa"/>
            <w:gridSpan w:val="2"/>
            <w:tcBorders>
              <w:top w:val="single" w:sz="4" w:space="0" w:color="000000"/>
              <w:left w:val="single" w:sz="4" w:space="0" w:color="000000"/>
              <w:bottom w:val="single" w:sz="4" w:space="0" w:color="000000"/>
              <w:right w:val="single" w:sz="4" w:space="0" w:color="000000"/>
            </w:tcBorders>
          </w:tcPr>
          <w:p w14:paraId="31FA23B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漁　　港　　の　　区　　域</w:t>
            </w:r>
          </w:p>
        </w:tc>
        <w:tc>
          <w:tcPr>
            <w:tcW w:w="2473" w:type="dxa"/>
            <w:vMerge w:val="restart"/>
            <w:tcBorders>
              <w:top w:val="single" w:sz="4" w:space="0" w:color="000000"/>
              <w:left w:val="single" w:sz="4" w:space="0" w:color="000000"/>
              <w:right w:val="single" w:sz="4" w:space="0" w:color="000000"/>
            </w:tcBorders>
          </w:tcPr>
          <w:p w14:paraId="6438D0F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p>
          <w:p w14:paraId="72B55105"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備　</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考</w:t>
            </w:r>
          </w:p>
        </w:tc>
      </w:tr>
      <w:tr w:rsidR="004A2DCC" w:rsidRPr="000A2CB2" w14:paraId="79EADD56" w14:textId="77777777" w:rsidTr="00897C27">
        <w:tc>
          <w:tcPr>
            <w:tcW w:w="433" w:type="dxa"/>
            <w:vMerge/>
            <w:tcBorders>
              <w:left w:val="single" w:sz="4" w:space="0" w:color="000000"/>
              <w:bottom w:val="single" w:sz="4" w:space="0" w:color="000000"/>
              <w:right w:val="single" w:sz="4" w:space="0" w:color="000000"/>
            </w:tcBorders>
          </w:tcPr>
          <w:p w14:paraId="534EC63D" w14:textId="77777777" w:rsidR="004A2DCC" w:rsidRPr="000A2CB2" w:rsidRDefault="004A2DCC" w:rsidP="00897C27">
            <w:pPr>
              <w:autoSpaceDE w:val="0"/>
              <w:autoSpaceDN w:val="0"/>
              <w:adjustRightInd w:val="0"/>
              <w:ind w:leftChars="0" w:left="0" w:firstLineChars="0" w:firstLine="0"/>
              <w:jc w:val="left"/>
              <w:rPr>
                <w:rFonts w:ascii="Times New Roman" w:eastAsia="ＭＳ 明朝" w:hAnsi="Times New Roman" w:cs="Times New Roman"/>
                <w:color w:val="auto"/>
                <w:spacing w:val="14"/>
              </w:rPr>
            </w:pPr>
          </w:p>
        </w:tc>
        <w:tc>
          <w:tcPr>
            <w:tcW w:w="1546" w:type="dxa"/>
            <w:vMerge/>
            <w:tcBorders>
              <w:left w:val="single" w:sz="4" w:space="0" w:color="000000"/>
              <w:bottom w:val="single" w:sz="4" w:space="0" w:color="000000"/>
              <w:right w:val="single" w:sz="4" w:space="0" w:color="000000"/>
            </w:tcBorders>
          </w:tcPr>
          <w:p w14:paraId="1017F212" w14:textId="77777777" w:rsidR="004A2DCC" w:rsidRPr="000A2CB2" w:rsidRDefault="004A2DCC" w:rsidP="00897C27">
            <w:pPr>
              <w:autoSpaceDE w:val="0"/>
              <w:autoSpaceDN w:val="0"/>
              <w:adjustRightInd w:val="0"/>
              <w:ind w:leftChars="0" w:left="0" w:firstLineChars="0" w:firstLine="0"/>
              <w:jc w:val="left"/>
              <w:rPr>
                <w:rFonts w:ascii="Times New Roman" w:eastAsia="ＭＳ 明朝" w:hAnsi="Times New Roman" w:cs="Times New Roman"/>
                <w:color w:val="auto"/>
                <w:spacing w:val="14"/>
              </w:rPr>
            </w:pPr>
          </w:p>
        </w:tc>
        <w:tc>
          <w:tcPr>
            <w:tcW w:w="1113" w:type="dxa"/>
            <w:vMerge/>
            <w:tcBorders>
              <w:left w:val="single" w:sz="4" w:space="0" w:color="000000"/>
              <w:bottom w:val="single" w:sz="4" w:space="0" w:color="000000"/>
              <w:right w:val="single" w:sz="4" w:space="0" w:color="000000"/>
            </w:tcBorders>
          </w:tcPr>
          <w:p w14:paraId="01AE6333" w14:textId="77777777" w:rsidR="004A2DCC" w:rsidRPr="000A2CB2" w:rsidRDefault="004A2DCC" w:rsidP="00897C27">
            <w:pPr>
              <w:autoSpaceDE w:val="0"/>
              <w:autoSpaceDN w:val="0"/>
              <w:adjustRightInd w:val="0"/>
              <w:ind w:leftChars="0" w:left="0" w:firstLineChars="0" w:firstLine="0"/>
              <w:jc w:val="left"/>
              <w:rPr>
                <w:rFonts w:ascii="Times New Roman" w:eastAsia="ＭＳ 明朝" w:hAnsi="Times New Roman" w:cs="Times New Roman"/>
                <w:color w:val="auto"/>
                <w:spacing w:val="14"/>
              </w:rPr>
            </w:pPr>
          </w:p>
        </w:tc>
        <w:tc>
          <w:tcPr>
            <w:tcW w:w="2473" w:type="dxa"/>
            <w:vMerge/>
            <w:tcBorders>
              <w:left w:val="single" w:sz="4" w:space="0" w:color="000000"/>
              <w:bottom w:val="single" w:sz="4" w:space="0" w:color="000000"/>
              <w:right w:val="single" w:sz="4" w:space="0" w:color="000000"/>
            </w:tcBorders>
          </w:tcPr>
          <w:p w14:paraId="1A205A05" w14:textId="77777777" w:rsidR="004A2DCC" w:rsidRPr="000A2CB2" w:rsidRDefault="004A2DCC" w:rsidP="00897C27">
            <w:pPr>
              <w:autoSpaceDE w:val="0"/>
              <w:autoSpaceDN w:val="0"/>
              <w:adjustRightInd w:val="0"/>
              <w:ind w:leftChars="0" w:left="0" w:firstLineChars="0" w:firstLine="0"/>
              <w:jc w:val="left"/>
              <w:rPr>
                <w:rFonts w:ascii="Times New Roman" w:eastAsia="ＭＳ 明朝" w:hAnsi="Times New Roman" w:cs="Times New Roman"/>
                <w:color w:val="auto"/>
                <w:spacing w:val="14"/>
              </w:rPr>
            </w:pPr>
          </w:p>
        </w:tc>
        <w:tc>
          <w:tcPr>
            <w:tcW w:w="3091" w:type="dxa"/>
            <w:tcBorders>
              <w:top w:val="single" w:sz="4" w:space="0" w:color="000000"/>
              <w:left w:val="single" w:sz="4" w:space="0" w:color="000000"/>
              <w:bottom w:val="single" w:sz="4" w:space="0" w:color="000000"/>
              <w:right w:val="single" w:sz="4" w:space="0" w:color="000000"/>
            </w:tcBorders>
          </w:tcPr>
          <w:p w14:paraId="662A380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水　　　　域　　　</w:t>
            </w:r>
          </w:p>
        </w:tc>
        <w:tc>
          <w:tcPr>
            <w:tcW w:w="3092" w:type="dxa"/>
            <w:tcBorders>
              <w:top w:val="single" w:sz="4" w:space="0" w:color="000000"/>
              <w:left w:val="single" w:sz="4" w:space="0" w:color="000000"/>
              <w:bottom w:val="single" w:sz="4" w:space="0" w:color="000000"/>
              <w:right w:val="single" w:sz="4" w:space="0" w:color="000000"/>
            </w:tcBorders>
          </w:tcPr>
          <w:p w14:paraId="7CB4369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陸　　　　域　　　</w:t>
            </w:r>
          </w:p>
        </w:tc>
        <w:tc>
          <w:tcPr>
            <w:tcW w:w="2473" w:type="dxa"/>
            <w:vMerge/>
            <w:tcBorders>
              <w:left w:val="single" w:sz="4" w:space="0" w:color="000000"/>
              <w:bottom w:val="single" w:sz="4" w:space="0" w:color="000000"/>
              <w:right w:val="single" w:sz="4" w:space="0" w:color="000000"/>
            </w:tcBorders>
          </w:tcPr>
          <w:p w14:paraId="289F14BA" w14:textId="77777777" w:rsidR="004A2DCC" w:rsidRPr="000A2CB2" w:rsidRDefault="004A2DCC" w:rsidP="00897C27">
            <w:pPr>
              <w:autoSpaceDE w:val="0"/>
              <w:autoSpaceDN w:val="0"/>
              <w:adjustRightInd w:val="0"/>
              <w:ind w:leftChars="0" w:left="0" w:firstLineChars="0" w:firstLine="0"/>
              <w:jc w:val="left"/>
              <w:rPr>
                <w:rFonts w:ascii="Times New Roman" w:eastAsia="ＭＳ 明朝" w:hAnsi="Times New Roman" w:cs="Times New Roman"/>
                <w:color w:val="auto"/>
                <w:spacing w:val="14"/>
              </w:rPr>
            </w:pPr>
          </w:p>
        </w:tc>
      </w:tr>
      <w:tr w:rsidR="004A2DCC" w:rsidRPr="000A2CB2" w14:paraId="7CA98E16" w14:textId="77777777" w:rsidTr="00897C27">
        <w:tc>
          <w:tcPr>
            <w:tcW w:w="433" w:type="dxa"/>
            <w:tcBorders>
              <w:top w:val="single" w:sz="4" w:space="0" w:color="000000"/>
              <w:left w:val="single" w:sz="4" w:space="0" w:color="000000"/>
              <w:bottom w:val="single" w:sz="4" w:space="0" w:color="000000"/>
              <w:right w:val="single" w:sz="4" w:space="0" w:color="000000"/>
            </w:tcBorders>
          </w:tcPr>
          <w:p w14:paraId="423A2E2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変更前</w:t>
            </w:r>
            <w:r w:rsidRPr="000A2CB2">
              <w:rPr>
                <w:rFonts w:ascii="Times New Roman" w:eastAsia="ＭＳ 明朝" w:hAnsi="Times New Roman" w:cs="Times New Roman"/>
                <w:color w:val="auto"/>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4D0A004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3B8DF9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ふりがな</w:t>
            </w:r>
          </w:p>
          <w:p w14:paraId="3667324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　○</w:t>
            </w:r>
          </w:p>
          <w:p w14:paraId="30006FA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BC8842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1113" w:type="dxa"/>
            <w:tcBorders>
              <w:top w:val="single" w:sz="4" w:space="0" w:color="000000"/>
              <w:left w:val="single" w:sz="4" w:space="0" w:color="000000"/>
              <w:bottom w:val="single" w:sz="4" w:space="0" w:color="000000"/>
              <w:right w:val="single" w:sz="4" w:space="0" w:color="000000"/>
            </w:tcBorders>
          </w:tcPr>
          <w:p w14:paraId="7681C8B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BFF0A4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23AE76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p>
          <w:p w14:paraId="18CBC2D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BFD9D7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2473" w:type="dxa"/>
            <w:tcBorders>
              <w:top w:val="single" w:sz="4" w:space="0" w:color="000000"/>
              <w:left w:val="single" w:sz="4" w:space="0" w:color="000000"/>
              <w:bottom w:val="single" w:sz="4" w:space="0" w:color="000000"/>
              <w:right w:val="single" w:sz="4" w:space="0" w:color="000000"/>
            </w:tcBorders>
          </w:tcPr>
          <w:p w14:paraId="2B8E103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04117DE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郡　　町</w:t>
            </w:r>
          </w:p>
          <w:p w14:paraId="2E17D1E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市　　村</w:t>
            </w:r>
          </w:p>
          <w:p w14:paraId="62DD1DC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大字</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字</w:t>
            </w:r>
          </w:p>
          <w:p w14:paraId="57CB58D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3091" w:type="dxa"/>
            <w:tcBorders>
              <w:top w:val="single" w:sz="4" w:space="0" w:color="000000"/>
              <w:left w:val="single" w:sz="4" w:space="0" w:color="000000"/>
              <w:bottom w:val="single" w:sz="4" w:space="0" w:color="000000"/>
              <w:right w:val="single" w:sz="4" w:space="0" w:color="000000"/>
            </w:tcBorders>
          </w:tcPr>
          <w:p w14:paraId="2F1C273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61A480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949C12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D82FC9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521BC8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3092" w:type="dxa"/>
            <w:tcBorders>
              <w:top w:val="single" w:sz="4" w:space="0" w:color="000000"/>
              <w:left w:val="single" w:sz="4" w:space="0" w:color="000000"/>
              <w:bottom w:val="single" w:sz="4" w:space="0" w:color="000000"/>
              <w:right w:val="single" w:sz="4" w:space="0" w:color="000000"/>
            </w:tcBorders>
          </w:tcPr>
          <w:p w14:paraId="5A4B127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0D101D4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E3FC93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016309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E522DB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2473" w:type="dxa"/>
            <w:tcBorders>
              <w:top w:val="single" w:sz="4" w:space="0" w:color="000000"/>
              <w:left w:val="single" w:sz="4" w:space="0" w:color="000000"/>
              <w:bottom w:val="single" w:sz="4" w:space="0" w:color="000000"/>
              <w:right w:val="single" w:sz="4" w:space="0" w:color="000000"/>
            </w:tcBorders>
          </w:tcPr>
          <w:p w14:paraId="11B1068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4F530C6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400EC1B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129CF6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0C06D1C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r>
      <w:tr w:rsidR="004A2DCC" w:rsidRPr="000A2CB2" w14:paraId="63652B46" w14:textId="77777777" w:rsidTr="00897C27">
        <w:tc>
          <w:tcPr>
            <w:tcW w:w="433" w:type="dxa"/>
            <w:tcBorders>
              <w:top w:val="single" w:sz="4" w:space="0" w:color="000000"/>
              <w:left w:val="single" w:sz="4" w:space="0" w:color="000000"/>
              <w:bottom w:val="single" w:sz="4" w:space="0" w:color="000000"/>
              <w:right w:val="single" w:sz="4" w:space="0" w:color="000000"/>
            </w:tcBorders>
          </w:tcPr>
          <w:p w14:paraId="0FBCCBF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変更後</w:t>
            </w:r>
            <w:r w:rsidRPr="000A2CB2">
              <w:rPr>
                <w:rFonts w:ascii="Times New Roman" w:eastAsia="ＭＳ 明朝" w:hAnsi="Times New Roman" w:cs="Times New Roman"/>
                <w:color w:val="auto"/>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8E8B065"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71C3F65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ふりがな</w:t>
            </w:r>
          </w:p>
          <w:p w14:paraId="05CE7E2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　○</w:t>
            </w:r>
          </w:p>
          <w:p w14:paraId="5DC9DB6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23F304B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1113" w:type="dxa"/>
            <w:tcBorders>
              <w:top w:val="single" w:sz="4" w:space="0" w:color="000000"/>
              <w:left w:val="single" w:sz="4" w:space="0" w:color="000000"/>
              <w:bottom w:val="single" w:sz="4" w:space="0" w:color="000000"/>
              <w:right w:val="single" w:sz="4" w:space="0" w:color="000000"/>
            </w:tcBorders>
          </w:tcPr>
          <w:p w14:paraId="3D07C0F5"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D825BD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D0ACD2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Times New Roman"/>
                <w:color w:val="auto"/>
              </w:rPr>
              <w:t xml:space="preserve">      </w:t>
            </w:r>
          </w:p>
          <w:p w14:paraId="626C4C7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FBE7D7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2473" w:type="dxa"/>
            <w:tcBorders>
              <w:top w:val="single" w:sz="4" w:space="0" w:color="000000"/>
              <w:left w:val="single" w:sz="4" w:space="0" w:color="000000"/>
              <w:bottom w:val="single" w:sz="4" w:space="0" w:color="000000"/>
              <w:right w:val="single" w:sz="4" w:space="0" w:color="000000"/>
            </w:tcBorders>
          </w:tcPr>
          <w:p w14:paraId="79E14C2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334287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郡　　町</w:t>
            </w:r>
          </w:p>
          <w:p w14:paraId="13027B5D"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市　　村</w:t>
            </w:r>
          </w:p>
          <w:p w14:paraId="61434F7D"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t xml:space="preserve">　　　大字</w:t>
            </w:r>
            <w:r w:rsidRPr="000A2CB2">
              <w:rPr>
                <w:rFonts w:ascii="Times New Roman" w:eastAsia="ＭＳ 明朝" w:hAnsi="Times New Roman" w:cs="Times New Roman"/>
                <w:color w:val="auto"/>
              </w:rPr>
              <w:t xml:space="preserve">    </w:t>
            </w:r>
            <w:r w:rsidRPr="000A2CB2">
              <w:rPr>
                <w:rFonts w:ascii="Times New Roman" w:eastAsia="ＭＳ 明朝" w:hAnsi="Times New Roman" w:cs="ＭＳ 明朝" w:hint="eastAsia"/>
                <w:color w:val="auto"/>
              </w:rPr>
              <w:t>字</w:t>
            </w:r>
          </w:p>
          <w:p w14:paraId="6E4D4AC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3091" w:type="dxa"/>
            <w:tcBorders>
              <w:top w:val="single" w:sz="4" w:space="0" w:color="000000"/>
              <w:left w:val="single" w:sz="4" w:space="0" w:color="000000"/>
              <w:bottom w:val="single" w:sz="4" w:space="0" w:color="000000"/>
              <w:right w:val="single" w:sz="4" w:space="0" w:color="000000"/>
            </w:tcBorders>
          </w:tcPr>
          <w:p w14:paraId="263B4C8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4BF3976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B044BB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4EDAA57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50BBB1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3092" w:type="dxa"/>
            <w:tcBorders>
              <w:top w:val="single" w:sz="4" w:space="0" w:color="000000"/>
              <w:left w:val="single" w:sz="4" w:space="0" w:color="000000"/>
              <w:bottom w:val="single" w:sz="4" w:space="0" w:color="000000"/>
              <w:right w:val="single" w:sz="4" w:space="0" w:color="000000"/>
            </w:tcBorders>
          </w:tcPr>
          <w:p w14:paraId="1E149BC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7A7D20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1C31B9C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3AB1C41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0BC7F4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c>
          <w:tcPr>
            <w:tcW w:w="2473" w:type="dxa"/>
            <w:tcBorders>
              <w:top w:val="single" w:sz="4" w:space="0" w:color="000000"/>
              <w:left w:val="single" w:sz="4" w:space="0" w:color="000000"/>
              <w:bottom w:val="single" w:sz="4" w:space="0" w:color="000000"/>
              <w:right w:val="single" w:sz="4" w:space="0" w:color="000000"/>
            </w:tcBorders>
          </w:tcPr>
          <w:p w14:paraId="6A6C516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587B277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07A50A2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6182FD1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p w14:paraId="7934386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ascii="Times New Roman" w:eastAsia="ＭＳ 明朝" w:hAnsi="Times New Roman" w:cs="Times New Roman"/>
                <w:color w:val="auto"/>
                <w:spacing w:val="14"/>
              </w:rPr>
            </w:pPr>
          </w:p>
        </w:tc>
      </w:tr>
    </w:tbl>
    <w:p w14:paraId="3B3A0481" w14:textId="77777777" w:rsidR="004A2DCC" w:rsidRPr="000A2CB2" w:rsidRDefault="004A2DCC" w:rsidP="004A2DCC">
      <w:pPr>
        <w:kinsoku w:val="0"/>
        <w:autoSpaceDE w:val="0"/>
        <w:autoSpaceDN w:val="0"/>
        <w:adjustRightInd w:val="0"/>
        <w:ind w:leftChars="100" w:left="680" w:hangingChars="200" w:hanging="440"/>
        <w:jc w:val="left"/>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ＭＳ 明朝" w:hint="eastAsia"/>
          <w:color w:val="auto"/>
          <w:sz w:val="22"/>
          <w:szCs w:val="22"/>
        </w:rPr>
        <w:t>注：変更前の欄の漁港の名称（所在地）、漁港の種類及び漁港の区域の各欄には、漁港の指定の告示（漁港の指定内容の変更の告示があったものについては最終的な内容）により、当該各欄に相当事項を記載すること。</w:t>
      </w:r>
    </w:p>
    <w:p w14:paraId="3BCBAE2B" w14:textId="77777777" w:rsidR="004A2DCC" w:rsidRPr="000A2CB2" w:rsidRDefault="004A2DCC" w:rsidP="004A2DCC">
      <w:pPr>
        <w:ind w:leftChars="0" w:left="0" w:firstLineChars="0" w:firstLine="0"/>
        <w:textAlignment w:val="baseline"/>
        <w:rPr>
          <w:rFonts w:ascii="Times New Roman" w:eastAsia="ＭＳ 明朝" w:hAnsi="Times New Roman" w:cs="Times New Roman"/>
          <w:color w:val="auto"/>
          <w:spacing w:val="14"/>
          <w:sz w:val="22"/>
          <w:szCs w:val="22"/>
        </w:rPr>
      </w:pPr>
      <w:r w:rsidRPr="000A2CB2">
        <w:rPr>
          <w:rFonts w:ascii="Times New Roman" w:eastAsia="ＭＳ 明朝" w:hAnsi="Times New Roman" w:cs="Times New Roman"/>
          <w:color w:val="auto"/>
          <w:sz w:val="22"/>
        </w:rPr>
        <w:br w:type="page"/>
      </w:r>
    </w:p>
    <w:p w14:paraId="2BA403A0" w14:textId="4E2BCF64" w:rsidR="002750B2" w:rsidRPr="000A2CB2" w:rsidRDefault="004A2DCC" w:rsidP="004A2DCC">
      <w:pPr>
        <w:ind w:leftChars="0" w:left="0" w:firstLineChars="0" w:firstLine="0"/>
        <w:jc w:val="center"/>
        <w:textAlignment w:val="baseline"/>
        <w:rPr>
          <w:rFonts w:ascii="Times New Roman" w:eastAsia="ＭＳ 明朝" w:hAnsi="Times New Roman" w:cs="Times New Roman"/>
          <w:color w:val="auto"/>
          <w:spacing w:val="14"/>
        </w:rPr>
      </w:pPr>
      <w:r w:rsidRPr="000A2CB2">
        <w:rPr>
          <w:rFonts w:ascii="Times New Roman" w:eastAsia="ＭＳ 明朝" w:hAnsi="Times New Roman" w:cs="ＭＳ 明朝" w:hint="eastAsia"/>
          <w:color w:val="auto"/>
        </w:rPr>
        <w:lastRenderedPageBreak/>
        <w:t>他　の　区　域　と　の　関　係　調　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947"/>
        <w:gridCol w:w="989"/>
        <w:gridCol w:w="1236"/>
        <w:gridCol w:w="2357"/>
        <w:gridCol w:w="2590"/>
        <w:gridCol w:w="2040"/>
        <w:gridCol w:w="1793"/>
      </w:tblGrid>
      <w:tr w:rsidR="004A2DCC" w:rsidRPr="000A2CB2" w14:paraId="7C9FC894" w14:textId="77777777" w:rsidTr="00897C27">
        <w:tc>
          <w:tcPr>
            <w:tcW w:w="2145" w:type="dxa"/>
            <w:tcBorders>
              <w:top w:val="single" w:sz="4" w:space="0" w:color="000000"/>
              <w:left w:val="single" w:sz="4" w:space="0" w:color="000000"/>
              <w:bottom w:val="single" w:sz="4" w:space="0" w:color="000000"/>
              <w:right w:val="single" w:sz="4" w:space="0" w:color="000000"/>
            </w:tcBorders>
          </w:tcPr>
          <w:p w14:paraId="7037797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hint="eastAsia"/>
                <w:color w:val="auto"/>
              </w:rPr>
              <w:t>重複する区域等の区分</w:t>
            </w:r>
          </w:p>
        </w:tc>
        <w:tc>
          <w:tcPr>
            <w:tcW w:w="947" w:type="dxa"/>
            <w:tcBorders>
              <w:top w:val="single" w:sz="4" w:space="0" w:color="000000"/>
              <w:left w:val="single" w:sz="4" w:space="0" w:color="000000"/>
              <w:bottom w:val="single" w:sz="4" w:space="0" w:color="000000"/>
              <w:right w:val="single" w:sz="4" w:space="0" w:color="000000"/>
            </w:tcBorders>
          </w:tcPr>
          <w:p w14:paraId="1B3BF82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66AB472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名　称</w:t>
            </w:r>
          </w:p>
        </w:tc>
        <w:tc>
          <w:tcPr>
            <w:tcW w:w="989" w:type="dxa"/>
            <w:tcBorders>
              <w:top w:val="single" w:sz="4" w:space="0" w:color="000000"/>
              <w:left w:val="single" w:sz="4" w:space="0" w:color="000000"/>
              <w:bottom w:val="single" w:sz="4" w:space="0" w:color="000000"/>
              <w:right w:val="single" w:sz="4" w:space="0" w:color="000000"/>
            </w:tcBorders>
          </w:tcPr>
          <w:p w14:paraId="53D6A23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6C196D5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種　類</w:t>
            </w:r>
          </w:p>
        </w:tc>
        <w:tc>
          <w:tcPr>
            <w:tcW w:w="1236" w:type="dxa"/>
            <w:tcBorders>
              <w:top w:val="single" w:sz="4" w:space="0" w:color="000000"/>
              <w:left w:val="single" w:sz="4" w:space="0" w:color="000000"/>
              <w:bottom w:val="single" w:sz="4" w:space="0" w:color="000000"/>
              <w:right w:val="single" w:sz="4" w:space="0" w:color="000000"/>
            </w:tcBorders>
          </w:tcPr>
          <w:p w14:paraId="2684BB9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4D1E263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管</w:t>
            </w:r>
            <w:r w:rsidRPr="000A2CB2">
              <w:rPr>
                <w:rFonts w:hAnsiTheme="minorEastAsia" w:cs="Times New Roman"/>
                <w:color w:val="auto"/>
              </w:rPr>
              <w:t xml:space="preserve"> </w:t>
            </w:r>
            <w:r w:rsidRPr="000A2CB2">
              <w:rPr>
                <w:rFonts w:hAnsiTheme="minorEastAsia" w:cs="ＭＳ 明朝" w:hint="eastAsia"/>
                <w:color w:val="auto"/>
              </w:rPr>
              <w:t>理</w:t>
            </w:r>
            <w:r w:rsidRPr="000A2CB2">
              <w:rPr>
                <w:rFonts w:hAnsiTheme="minorEastAsia" w:cs="Times New Roman"/>
                <w:color w:val="auto"/>
              </w:rPr>
              <w:t xml:space="preserve"> </w:t>
            </w:r>
            <w:r w:rsidRPr="000A2CB2">
              <w:rPr>
                <w:rFonts w:hAnsiTheme="minorEastAsia" w:cs="ＭＳ 明朝" w:hint="eastAsia"/>
                <w:color w:val="auto"/>
              </w:rPr>
              <w:t>者</w:t>
            </w:r>
          </w:p>
        </w:tc>
        <w:tc>
          <w:tcPr>
            <w:tcW w:w="2357" w:type="dxa"/>
            <w:tcBorders>
              <w:top w:val="single" w:sz="4" w:space="0" w:color="000000"/>
              <w:left w:val="single" w:sz="4" w:space="0" w:color="000000"/>
              <w:bottom w:val="single" w:sz="4" w:space="0" w:color="000000"/>
              <w:right w:val="single" w:sz="4" w:space="0" w:color="000000"/>
            </w:tcBorders>
          </w:tcPr>
          <w:p w14:paraId="18ACDDF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3ACBA88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所　在　地</w:t>
            </w:r>
          </w:p>
        </w:tc>
        <w:tc>
          <w:tcPr>
            <w:tcW w:w="2590" w:type="dxa"/>
            <w:tcBorders>
              <w:top w:val="single" w:sz="4" w:space="0" w:color="000000"/>
              <w:left w:val="single" w:sz="4" w:space="0" w:color="000000"/>
              <w:bottom w:val="single" w:sz="4" w:space="0" w:color="000000"/>
              <w:right w:val="single" w:sz="4" w:space="0" w:color="000000"/>
            </w:tcBorders>
          </w:tcPr>
          <w:p w14:paraId="320D9A3D"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4EE2E36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区　　　域</w:t>
            </w:r>
          </w:p>
        </w:tc>
        <w:tc>
          <w:tcPr>
            <w:tcW w:w="2040" w:type="dxa"/>
            <w:tcBorders>
              <w:top w:val="single" w:sz="4" w:space="0" w:color="000000"/>
              <w:left w:val="single" w:sz="4" w:space="0" w:color="000000"/>
              <w:bottom w:val="single" w:sz="4" w:space="0" w:color="000000"/>
              <w:right w:val="single" w:sz="4" w:space="0" w:color="000000"/>
            </w:tcBorders>
          </w:tcPr>
          <w:p w14:paraId="713B1765"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指</w:t>
            </w:r>
            <w:r w:rsidRPr="000A2CB2">
              <w:rPr>
                <w:rFonts w:hAnsiTheme="minorEastAsia" w:cs="Times New Roman"/>
                <w:color w:val="auto"/>
              </w:rPr>
              <w:t xml:space="preserve"> </w:t>
            </w:r>
            <w:r w:rsidRPr="000A2CB2">
              <w:rPr>
                <w:rFonts w:hAnsiTheme="minorEastAsia" w:cs="ＭＳ 明朝" w:hint="eastAsia"/>
                <w:color w:val="auto"/>
              </w:rPr>
              <w:t>定</w:t>
            </w:r>
            <w:r w:rsidRPr="000A2CB2">
              <w:rPr>
                <w:rFonts w:hAnsiTheme="minorEastAsia" w:cs="Times New Roman"/>
                <w:color w:val="auto"/>
              </w:rPr>
              <w:t xml:space="preserve"> </w:t>
            </w:r>
            <w:r w:rsidRPr="000A2CB2">
              <w:rPr>
                <w:rFonts w:hAnsiTheme="minorEastAsia" w:cs="ＭＳ 明朝" w:hint="eastAsia"/>
                <w:color w:val="auto"/>
              </w:rPr>
              <w:t>年</w:t>
            </w:r>
            <w:r w:rsidRPr="000A2CB2">
              <w:rPr>
                <w:rFonts w:hAnsiTheme="minorEastAsia" w:cs="Times New Roman"/>
                <w:color w:val="auto"/>
              </w:rPr>
              <w:t xml:space="preserve"> </w:t>
            </w:r>
            <w:r w:rsidRPr="000A2CB2">
              <w:rPr>
                <w:rFonts w:hAnsiTheme="minorEastAsia" w:cs="ＭＳ 明朝" w:hint="eastAsia"/>
                <w:color w:val="auto"/>
              </w:rPr>
              <w:t>月</w:t>
            </w:r>
            <w:r w:rsidRPr="000A2CB2">
              <w:rPr>
                <w:rFonts w:hAnsiTheme="minorEastAsia" w:cs="Times New Roman"/>
                <w:color w:val="auto"/>
              </w:rPr>
              <w:t xml:space="preserve"> </w:t>
            </w:r>
            <w:r w:rsidRPr="000A2CB2">
              <w:rPr>
                <w:rFonts w:hAnsiTheme="minorEastAsia" w:cs="ＭＳ 明朝" w:hint="eastAsia"/>
                <w:color w:val="auto"/>
              </w:rPr>
              <w:t>日</w:t>
            </w:r>
            <w:r w:rsidRPr="000A2CB2">
              <w:rPr>
                <w:rFonts w:hAnsiTheme="minorEastAsia" w:cs="Times New Roman"/>
                <w:color w:val="auto"/>
              </w:rPr>
              <w:t xml:space="preserve"> </w:t>
            </w:r>
            <w:r w:rsidRPr="000A2CB2">
              <w:rPr>
                <w:rFonts w:hAnsiTheme="minorEastAsia" w:cs="ＭＳ 明朝" w:hint="eastAsia"/>
                <w:color w:val="auto"/>
              </w:rPr>
              <w:t>告</w:t>
            </w:r>
            <w:r w:rsidRPr="000A2CB2">
              <w:rPr>
                <w:rFonts w:hAnsiTheme="minorEastAsia" w:cs="Times New Roman"/>
                <w:color w:val="auto"/>
              </w:rPr>
              <w:t xml:space="preserve"> </w:t>
            </w:r>
            <w:r w:rsidRPr="000A2CB2">
              <w:rPr>
                <w:rFonts w:hAnsiTheme="minorEastAsia" w:cs="ＭＳ 明朝" w:hint="eastAsia"/>
                <w:color w:val="auto"/>
              </w:rPr>
              <w:t>示</w:t>
            </w:r>
            <w:r w:rsidRPr="000A2CB2">
              <w:rPr>
                <w:rFonts w:hAnsiTheme="minorEastAsia" w:cs="Times New Roman"/>
                <w:color w:val="auto"/>
              </w:rPr>
              <w:t xml:space="preserve"> </w:t>
            </w:r>
            <w:r w:rsidRPr="000A2CB2">
              <w:rPr>
                <w:rFonts w:hAnsiTheme="minorEastAsia" w:cs="ＭＳ 明朝" w:hint="eastAsia"/>
                <w:color w:val="auto"/>
              </w:rPr>
              <w:t>番</w:t>
            </w:r>
            <w:r w:rsidRPr="000A2CB2">
              <w:rPr>
                <w:rFonts w:hAnsiTheme="minorEastAsia" w:cs="Times New Roman"/>
                <w:color w:val="auto"/>
              </w:rPr>
              <w:t xml:space="preserve"> </w:t>
            </w:r>
            <w:r w:rsidRPr="000A2CB2">
              <w:rPr>
                <w:rFonts w:hAnsiTheme="minorEastAsia" w:cs="ＭＳ 明朝" w:hint="eastAsia"/>
                <w:color w:val="auto"/>
              </w:rPr>
              <w:t>号</w:t>
            </w:r>
          </w:p>
        </w:tc>
        <w:tc>
          <w:tcPr>
            <w:tcW w:w="1793" w:type="dxa"/>
            <w:tcBorders>
              <w:top w:val="single" w:sz="4" w:space="0" w:color="000000"/>
              <w:left w:val="single" w:sz="4" w:space="0" w:color="000000"/>
              <w:bottom w:val="single" w:sz="4" w:space="0" w:color="000000"/>
              <w:right w:val="single" w:sz="4" w:space="0" w:color="000000"/>
            </w:tcBorders>
          </w:tcPr>
          <w:p w14:paraId="02FD7F3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p>
          <w:p w14:paraId="5207499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center"/>
              <w:textAlignment w:val="baseline"/>
              <w:rPr>
                <w:rFonts w:hAnsiTheme="minorEastAsia" w:cs="Times New Roman"/>
                <w:color w:val="auto"/>
                <w:spacing w:val="14"/>
              </w:rPr>
            </w:pPr>
            <w:r w:rsidRPr="000A2CB2">
              <w:rPr>
                <w:rFonts w:hAnsiTheme="minorEastAsia" w:cs="ＭＳ 明朝" w:hint="eastAsia"/>
                <w:color w:val="auto"/>
              </w:rPr>
              <w:t>備</w:t>
            </w:r>
            <w:r w:rsidRPr="000A2CB2">
              <w:rPr>
                <w:rFonts w:hAnsiTheme="minorEastAsia" w:cs="Times New Roman"/>
                <w:color w:val="auto"/>
              </w:rPr>
              <w:t xml:space="preserve">  </w:t>
            </w:r>
            <w:r w:rsidRPr="000A2CB2">
              <w:rPr>
                <w:rFonts w:hAnsiTheme="minorEastAsia" w:cs="ＭＳ 明朝" w:hint="eastAsia"/>
                <w:color w:val="auto"/>
              </w:rPr>
              <w:t>考</w:t>
            </w:r>
          </w:p>
        </w:tc>
      </w:tr>
      <w:tr w:rsidR="004A2DCC" w:rsidRPr="000A2CB2" w14:paraId="64447B92" w14:textId="77777777" w:rsidTr="00897C27">
        <w:trPr>
          <w:trHeight w:val="2866"/>
        </w:trPr>
        <w:tc>
          <w:tcPr>
            <w:tcW w:w="2145" w:type="dxa"/>
            <w:tcBorders>
              <w:top w:val="single" w:sz="4" w:space="0" w:color="000000"/>
              <w:left w:val="single" w:sz="4" w:space="0" w:color="000000"/>
              <w:bottom w:val="single" w:sz="4" w:space="0" w:color="000000"/>
              <w:right w:val="single" w:sz="4" w:space="0" w:color="000000"/>
            </w:tcBorders>
          </w:tcPr>
          <w:p w14:paraId="18DEBD9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41D26F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color w:val="auto"/>
              </w:rPr>
              <w:t>(</w:t>
            </w:r>
            <w:r w:rsidRPr="000A2CB2">
              <w:rPr>
                <w:rFonts w:hAnsiTheme="minorEastAsia" w:cs="Times New Roman"/>
                <w:color w:val="auto"/>
              </w:rPr>
              <w:t>1</w:t>
            </w:r>
            <w:r w:rsidRPr="000A2CB2">
              <w:rPr>
                <w:rFonts w:hAnsiTheme="minorEastAsia" w:cs="ＭＳ 明朝"/>
                <w:color w:val="auto"/>
              </w:rPr>
              <w:t>)</w:t>
            </w:r>
            <w:r w:rsidRPr="000A2CB2">
              <w:rPr>
                <w:rFonts w:hAnsiTheme="minorEastAsia" w:cs="Times New Roman"/>
                <w:color w:val="auto"/>
              </w:rPr>
              <w:t xml:space="preserve"> </w:t>
            </w:r>
            <w:r w:rsidRPr="000A2CB2">
              <w:rPr>
                <w:rFonts w:hAnsiTheme="minorEastAsia" w:cs="ＭＳ 明朝" w:hint="eastAsia"/>
                <w:color w:val="auto"/>
              </w:rPr>
              <w:t>港湾関係</w:t>
            </w:r>
          </w:p>
          <w:p w14:paraId="5D6BF5D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11C42B5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color w:val="auto"/>
              </w:rPr>
              <w:t>(</w:t>
            </w:r>
            <w:r w:rsidRPr="000A2CB2">
              <w:rPr>
                <w:rFonts w:hAnsiTheme="minorEastAsia" w:cs="Times New Roman"/>
                <w:color w:val="auto"/>
              </w:rPr>
              <w:t>2</w:t>
            </w:r>
            <w:r w:rsidRPr="000A2CB2">
              <w:rPr>
                <w:rFonts w:hAnsiTheme="minorEastAsia" w:cs="ＭＳ 明朝"/>
                <w:color w:val="auto"/>
              </w:rPr>
              <w:t>)</w:t>
            </w:r>
            <w:r w:rsidRPr="000A2CB2">
              <w:rPr>
                <w:rFonts w:hAnsiTheme="minorEastAsia" w:cs="Times New Roman"/>
                <w:color w:val="auto"/>
              </w:rPr>
              <w:t xml:space="preserve"> </w:t>
            </w:r>
            <w:r w:rsidRPr="000A2CB2">
              <w:rPr>
                <w:rFonts w:hAnsiTheme="minorEastAsia" w:cs="ＭＳ 明朝" w:hint="eastAsia"/>
                <w:color w:val="auto"/>
              </w:rPr>
              <w:t>海岸保全区域</w:t>
            </w:r>
          </w:p>
          <w:p w14:paraId="2DBEFBA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12C8E9B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color w:val="auto"/>
              </w:rPr>
              <w:t>(</w:t>
            </w:r>
            <w:r w:rsidRPr="000A2CB2">
              <w:rPr>
                <w:rFonts w:hAnsiTheme="minorEastAsia" w:cs="Times New Roman"/>
                <w:color w:val="auto"/>
              </w:rPr>
              <w:t>3</w:t>
            </w:r>
            <w:r w:rsidRPr="000A2CB2">
              <w:rPr>
                <w:rFonts w:hAnsiTheme="minorEastAsia" w:cs="ＭＳ 明朝"/>
                <w:color w:val="auto"/>
              </w:rPr>
              <w:t>)</w:t>
            </w:r>
            <w:r w:rsidRPr="000A2CB2">
              <w:rPr>
                <w:rFonts w:hAnsiTheme="minorEastAsia" w:cs="Times New Roman"/>
                <w:color w:val="auto"/>
              </w:rPr>
              <w:t xml:space="preserve"> </w:t>
            </w:r>
            <w:r w:rsidRPr="000A2CB2">
              <w:rPr>
                <w:rFonts w:hAnsiTheme="minorEastAsia" w:cs="ＭＳ 明朝" w:hint="eastAsia"/>
                <w:color w:val="auto"/>
              </w:rPr>
              <w:t>河川区域</w:t>
            </w:r>
          </w:p>
          <w:p w14:paraId="40BC0114"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7823B0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color w:val="auto"/>
              </w:rPr>
              <w:t>(</w:t>
            </w:r>
            <w:r w:rsidRPr="000A2CB2">
              <w:rPr>
                <w:rFonts w:hAnsiTheme="minorEastAsia" w:cs="Times New Roman"/>
                <w:color w:val="auto"/>
              </w:rPr>
              <w:t>4</w:t>
            </w:r>
            <w:r w:rsidRPr="000A2CB2">
              <w:rPr>
                <w:rFonts w:hAnsiTheme="minorEastAsia" w:cs="ＭＳ 明朝"/>
                <w:color w:val="auto"/>
              </w:rPr>
              <w:t>)</w:t>
            </w:r>
            <w:r w:rsidRPr="000A2CB2">
              <w:rPr>
                <w:rFonts w:hAnsiTheme="minorEastAsia" w:cs="Times New Roman"/>
                <w:color w:val="auto"/>
              </w:rPr>
              <w:t xml:space="preserve"> </w:t>
            </w:r>
            <w:r w:rsidRPr="000A2CB2">
              <w:rPr>
                <w:rFonts w:hAnsiTheme="minorEastAsia" w:cs="ＭＳ 明朝" w:hint="eastAsia"/>
                <w:color w:val="auto"/>
              </w:rPr>
              <w:t>その他</w:t>
            </w:r>
          </w:p>
          <w:p w14:paraId="2A2032F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947" w:type="dxa"/>
            <w:tcBorders>
              <w:top w:val="single" w:sz="4" w:space="0" w:color="000000"/>
              <w:left w:val="single" w:sz="4" w:space="0" w:color="000000"/>
              <w:bottom w:val="single" w:sz="4" w:space="0" w:color="000000"/>
              <w:right w:val="single" w:sz="4" w:space="0" w:color="000000"/>
            </w:tcBorders>
          </w:tcPr>
          <w:p w14:paraId="304F43D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BEB0F8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3BEDE1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C5B1FE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EE3AAF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F21F17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438224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887569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B12523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989" w:type="dxa"/>
            <w:tcBorders>
              <w:top w:val="single" w:sz="4" w:space="0" w:color="000000"/>
              <w:left w:val="single" w:sz="4" w:space="0" w:color="000000"/>
              <w:bottom w:val="single" w:sz="4" w:space="0" w:color="000000"/>
              <w:right w:val="single" w:sz="4" w:space="0" w:color="000000"/>
            </w:tcBorders>
          </w:tcPr>
          <w:p w14:paraId="68E92D58"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47D849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E54D68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7B7811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5E02D1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42EAE1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DDA517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B73641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4D4CDB5"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1236" w:type="dxa"/>
            <w:tcBorders>
              <w:top w:val="single" w:sz="4" w:space="0" w:color="000000"/>
              <w:left w:val="single" w:sz="4" w:space="0" w:color="000000"/>
              <w:bottom w:val="single" w:sz="4" w:space="0" w:color="000000"/>
              <w:right w:val="single" w:sz="4" w:space="0" w:color="000000"/>
            </w:tcBorders>
          </w:tcPr>
          <w:p w14:paraId="32E4678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7F63960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A7F866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7953DAA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0F7620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D79677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582F26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B9B5AA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1F07ED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2357" w:type="dxa"/>
            <w:tcBorders>
              <w:top w:val="single" w:sz="4" w:space="0" w:color="000000"/>
              <w:left w:val="single" w:sz="4" w:space="0" w:color="000000"/>
              <w:bottom w:val="single" w:sz="4" w:space="0" w:color="000000"/>
              <w:right w:val="single" w:sz="4" w:space="0" w:color="000000"/>
            </w:tcBorders>
          </w:tcPr>
          <w:p w14:paraId="223F12B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hint="eastAsia"/>
                <w:color w:val="auto"/>
              </w:rPr>
              <w:t xml:space="preserve">　　　　　　　　</w:t>
            </w:r>
          </w:p>
          <w:p w14:paraId="68BCCB31"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DCC0E2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848224D"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2588A8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9C87EB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BB137F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8BD25F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7B66851D"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2590" w:type="dxa"/>
            <w:tcBorders>
              <w:top w:val="single" w:sz="4" w:space="0" w:color="000000"/>
              <w:left w:val="single" w:sz="4" w:space="0" w:color="000000"/>
              <w:bottom w:val="single" w:sz="4" w:space="0" w:color="000000"/>
              <w:right w:val="single" w:sz="4" w:space="0" w:color="000000"/>
            </w:tcBorders>
          </w:tcPr>
          <w:p w14:paraId="270DAA9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r w:rsidRPr="000A2CB2">
              <w:rPr>
                <w:rFonts w:hAnsiTheme="minorEastAsia" w:cs="ＭＳ 明朝" w:hint="eastAsia"/>
                <w:color w:val="auto"/>
              </w:rPr>
              <w:t xml:space="preserve">　　　　　　　　　　　　　　　　　　　　　　</w:t>
            </w:r>
          </w:p>
          <w:p w14:paraId="5255280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7EEA7C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9A87A4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1F68CE7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12C573B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BF3F337"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2040" w:type="dxa"/>
            <w:tcBorders>
              <w:top w:val="single" w:sz="4" w:space="0" w:color="000000"/>
              <w:left w:val="single" w:sz="4" w:space="0" w:color="000000"/>
              <w:bottom w:val="single" w:sz="4" w:space="0" w:color="000000"/>
              <w:right w:val="single" w:sz="4" w:space="0" w:color="000000"/>
            </w:tcBorders>
          </w:tcPr>
          <w:p w14:paraId="18C65B6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CAC35EA"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59D02C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380BC6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CC7832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CFFEFB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419C63A6"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27A7B02C"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671E4BC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c>
          <w:tcPr>
            <w:tcW w:w="1793" w:type="dxa"/>
            <w:tcBorders>
              <w:top w:val="single" w:sz="4" w:space="0" w:color="000000"/>
              <w:left w:val="single" w:sz="4" w:space="0" w:color="000000"/>
              <w:bottom w:val="single" w:sz="4" w:space="0" w:color="000000"/>
              <w:right w:val="single" w:sz="4" w:space="0" w:color="000000"/>
            </w:tcBorders>
          </w:tcPr>
          <w:p w14:paraId="104E935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17786B0"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176E11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58A6BA79"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F4CA2DB"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0A105872"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301DB953"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7F5B698F"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p w14:paraId="70ED8CEE" w14:textId="77777777" w:rsidR="004A2DCC" w:rsidRPr="000A2CB2" w:rsidRDefault="004A2DCC" w:rsidP="00897C27">
            <w:pPr>
              <w:suppressAutoHyphens/>
              <w:kinsoku w:val="0"/>
              <w:autoSpaceDE w:val="0"/>
              <w:autoSpaceDN w:val="0"/>
              <w:adjustRightInd w:val="0"/>
              <w:spacing w:line="302" w:lineRule="atLeast"/>
              <w:ind w:leftChars="0" w:left="0" w:firstLineChars="0" w:firstLine="0"/>
              <w:jc w:val="left"/>
              <w:textAlignment w:val="baseline"/>
              <w:rPr>
                <w:rFonts w:hAnsiTheme="minorEastAsia" w:cs="Times New Roman"/>
                <w:color w:val="auto"/>
                <w:spacing w:val="14"/>
              </w:rPr>
            </w:pPr>
          </w:p>
        </w:tc>
      </w:tr>
    </w:tbl>
    <w:p w14:paraId="3B8D4DDE" w14:textId="32A77AE5" w:rsidR="00FB56D0" w:rsidRPr="00CF53C1" w:rsidRDefault="004A2DCC" w:rsidP="004A2DCC">
      <w:pPr>
        <w:kinsoku w:val="0"/>
        <w:autoSpaceDE w:val="0"/>
        <w:autoSpaceDN w:val="0"/>
        <w:adjustRightInd w:val="0"/>
        <w:ind w:leftChars="100" w:left="680" w:hangingChars="200" w:hanging="440"/>
        <w:jc w:val="left"/>
        <w:textAlignment w:val="baseline"/>
        <w:rPr>
          <w:rFonts w:asciiTheme="majorEastAsia" w:eastAsiaTheme="majorEastAsia" w:hAnsiTheme="majorEastAsia"/>
          <w:color w:val="auto"/>
        </w:rPr>
      </w:pPr>
      <w:r w:rsidRPr="000A2CB2">
        <w:rPr>
          <w:rFonts w:ascii="Times New Roman" w:eastAsia="ＭＳ 明朝" w:hAnsi="Times New Roman" w:cs="ＭＳ 明朝" w:hint="eastAsia"/>
          <w:color w:val="auto"/>
          <w:sz w:val="22"/>
          <w:szCs w:val="22"/>
        </w:rPr>
        <w:t>注：この表は、新漁港の区域が海岸保全区域、河川区域又は港湾区域（港湾法第５６条の公告水域を含む。）と重複して存するか又は接して存する場合に記載すること。</w:t>
      </w:r>
    </w:p>
    <w:sectPr w:rsidR="00FB56D0" w:rsidRPr="00CF53C1" w:rsidSect="005C7ED5">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A768" w14:textId="77777777" w:rsidR="00B24356" w:rsidRDefault="00B24356" w:rsidP="001C0D96">
      <w:pPr>
        <w:ind w:left="720" w:hanging="240"/>
      </w:pPr>
      <w:r>
        <w:separator/>
      </w:r>
    </w:p>
  </w:endnote>
  <w:endnote w:type="continuationSeparator" w:id="0">
    <w:p w14:paraId="24F83EDD" w14:textId="77777777" w:rsidR="00B24356" w:rsidRDefault="00B24356"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2D9D" w14:textId="77777777" w:rsidR="00B24356" w:rsidRDefault="00B24356" w:rsidP="001C0D96">
      <w:pPr>
        <w:ind w:left="720" w:hanging="240"/>
      </w:pPr>
      <w:r>
        <w:separator/>
      </w:r>
    </w:p>
  </w:footnote>
  <w:footnote w:type="continuationSeparator" w:id="0">
    <w:p w14:paraId="194C8EA0" w14:textId="77777777" w:rsidR="00B24356" w:rsidRDefault="00B24356"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460B2"/>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750B2"/>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2DCC"/>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C7ED5"/>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4356"/>
    <w:rsid w:val="00B25D4B"/>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46D6"/>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24B6-A21B-4D7B-B8D3-E21CBC89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2021-05-28T10:02:00Z</dcterms:created>
  <dcterms:modified xsi:type="dcterms:W3CDTF">2021-05-28T10:03:00Z</dcterms:modified>
</cp:coreProperties>
</file>